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0B8474A3" w:rsidR="00B46BF7" w:rsidRDefault="00EA397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  <w:r>
        <w:rPr>
          <w:b/>
          <w:noProof/>
          <w:color w:val="000000"/>
          <w:sz w:val="34"/>
          <w:szCs w:val="34"/>
        </w:rPr>
        <w:drawing>
          <wp:anchor distT="0" distB="0" distL="114300" distR="114300" simplePos="0" relativeHeight="251658240" behindDoc="1" locked="0" layoutInCell="1" allowOverlap="1" wp14:anchorId="737B4117" wp14:editId="5B9EA78B">
            <wp:simplePos x="0" y="0"/>
            <wp:positionH relativeFrom="column">
              <wp:posOffset>-1181735</wp:posOffset>
            </wp:positionH>
            <wp:positionV relativeFrom="paragraph">
              <wp:posOffset>-1080135</wp:posOffset>
            </wp:positionV>
            <wp:extent cx="7823200" cy="11065606"/>
            <wp:effectExtent l="0" t="0" r="6350" b="254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106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B75AA" w14:textId="4BFDB234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1C811D85" w14:textId="2056483E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291E2C98" w14:textId="05A1944C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1E7535A1" w14:textId="20C29685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64153C57" w14:textId="77777777" w:rsidR="00DC0ED2" w:rsidRDefault="00DC0ED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704D8863" w14:textId="6976225E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74115945" w14:textId="308150C1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6C03C3D1" w14:textId="677C229B" w:rsidR="003C21D3" w:rsidRDefault="003C21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204893EA" w14:textId="1B5F384D" w:rsidR="003C21D3" w:rsidRDefault="003C21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2EFF8F9B" w14:textId="1D34F88A" w:rsidR="003C21D3" w:rsidRDefault="003C21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142F87B3" w14:textId="7E758F07" w:rsidR="003C21D3" w:rsidRDefault="003C21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7EFCF7CD" w14:textId="49BB61D7" w:rsidR="003C21D3" w:rsidRDefault="003C21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34A56460" w14:textId="48088699" w:rsidR="003C21D3" w:rsidRDefault="003C21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0A207F9D" w14:textId="1BCC7052" w:rsidR="003C21D3" w:rsidRDefault="003C21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0CFDBBCE" w14:textId="7D1A8248" w:rsidR="003C21D3" w:rsidRDefault="003C21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7D050A0D" w14:textId="455F8557" w:rsidR="003C21D3" w:rsidRDefault="003C21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7C8B34BE" w14:textId="03734A93" w:rsidR="003C21D3" w:rsidRDefault="003C21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79008C17" w14:textId="250B5262" w:rsidR="003C21D3" w:rsidRDefault="003C21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3E642F2D" w14:textId="77777777" w:rsidR="003C21D3" w:rsidRDefault="003C21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3FE6CF5D" w14:textId="14ADFEA6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720EF44D" w14:textId="42BF318C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3BDCA033" w14:textId="19FAA44A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3F7D639B" w14:textId="4862F80A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17D28375" w14:textId="0209E198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50203FA3" w14:textId="00362BA2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3934A10C" w14:textId="33130FDF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7D549CF3" w14:textId="3216064C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11FC5A5E" w14:textId="192389F0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036F821A" w14:textId="67DEBE9D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67437C74" w14:textId="230A4BCE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6EB6409A" w14:textId="60D947A2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sdt>
      <w:sdtPr>
        <w:rPr>
          <w:rFonts w:ascii="Calibri" w:eastAsia="Calibri" w:hAnsi="Calibri" w:cs="Calibri"/>
          <w:color w:val="auto"/>
          <w:sz w:val="22"/>
          <w:szCs w:val="22"/>
          <w:lang w:val="es-ES"/>
        </w:rPr>
        <w:id w:val="-8023879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DEC5F92" w14:textId="5BC1FE5E" w:rsidR="00D53EA7" w:rsidRDefault="00DC0ED2">
          <w:pPr>
            <w:pStyle w:val="TtuloTDC"/>
            <w:rPr>
              <w:rFonts w:asciiTheme="minorHAnsi" w:hAnsiTheme="minorHAnsi" w:cstheme="minorHAnsi"/>
              <w:b/>
              <w:bCs/>
              <w:color w:val="auto"/>
              <w:lang w:val="es-ES"/>
            </w:rPr>
          </w:pPr>
          <w:r w:rsidRPr="00DC0ED2">
            <w:rPr>
              <w:rFonts w:asciiTheme="minorHAnsi" w:hAnsiTheme="minorHAnsi" w:cstheme="minorHAnsi"/>
              <w:b/>
              <w:bCs/>
              <w:color w:val="auto"/>
              <w:lang w:val="es-ES"/>
            </w:rPr>
            <w:t>CONTENIDO</w:t>
          </w:r>
        </w:p>
        <w:p w14:paraId="3C483BFB" w14:textId="77777777" w:rsidR="00DC0ED2" w:rsidRPr="00DC0ED2" w:rsidRDefault="00DC0ED2" w:rsidP="00DC0ED2"/>
        <w:p w14:paraId="79CDBAA3" w14:textId="77777777" w:rsidR="00DC0ED2" w:rsidRPr="00DC0ED2" w:rsidRDefault="00DC0ED2" w:rsidP="00DC0ED2"/>
        <w:p w14:paraId="6F769AC7" w14:textId="37E4BE25" w:rsidR="00DC0ED2" w:rsidRDefault="00D53EA7" w:rsidP="00DC0ED2">
          <w:pPr>
            <w:pStyle w:val="TDC1"/>
            <w:tabs>
              <w:tab w:val="left" w:pos="440"/>
              <w:tab w:val="right" w:leader="dot" w:pos="8760"/>
            </w:tabs>
            <w:spacing w:line="480" w:lineRule="auto"/>
            <w:rPr>
              <w:rFonts w:asciiTheme="minorHAnsi" w:eastAsiaTheme="minorEastAsia" w:hAnsiTheme="minorHAnsi" w:cstheme="minorBidi"/>
              <w:noProof/>
              <w:lang w:val="es-C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5233671" w:history="1">
            <w:r w:rsidR="00DC0ED2" w:rsidRPr="008320C3">
              <w:rPr>
                <w:rStyle w:val="Hipervnculo"/>
                <w:noProof/>
              </w:rPr>
              <w:t>I.</w:t>
            </w:r>
            <w:r w:rsidR="00DC0ED2">
              <w:rPr>
                <w:rFonts w:asciiTheme="minorHAnsi" w:eastAsiaTheme="minorEastAsia" w:hAnsiTheme="minorHAnsi" w:cstheme="minorBidi"/>
                <w:noProof/>
                <w:lang w:val="es-CL"/>
              </w:rPr>
              <w:tab/>
            </w:r>
            <w:r w:rsidR="00DC0ED2" w:rsidRPr="008320C3">
              <w:rPr>
                <w:rStyle w:val="Hipervnculo"/>
                <w:noProof/>
              </w:rPr>
              <w:t>CONVOCATORIA</w:t>
            </w:r>
            <w:r w:rsidR="00DC0ED2">
              <w:rPr>
                <w:noProof/>
                <w:webHidden/>
              </w:rPr>
              <w:tab/>
            </w:r>
            <w:r w:rsidR="00DC0ED2">
              <w:rPr>
                <w:noProof/>
                <w:webHidden/>
              </w:rPr>
              <w:fldChar w:fldCharType="begin"/>
            </w:r>
            <w:r w:rsidR="00DC0ED2">
              <w:rPr>
                <w:noProof/>
                <w:webHidden/>
              </w:rPr>
              <w:instrText xml:space="preserve"> PAGEREF _Toc125233671 \h </w:instrText>
            </w:r>
            <w:r w:rsidR="00DC0ED2">
              <w:rPr>
                <w:noProof/>
                <w:webHidden/>
              </w:rPr>
            </w:r>
            <w:r w:rsidR="00DC0ED2">
              <w:rPr>
                <w:noProof/>
                <w:webHidden/>
              </w:rPr>
              <w:fldChar w:fldCharType="separate"/>
            </w:r>
            <w:r w:rsidR="006D085C">
              <w:rPr>
                <w:noProof/>
                <w:webHidden/>
              </w:rPr>
              <w:t>3</w:t>
            </w:r>
            <w:r w:rsidR="00DC0ED2">
              <w:rPr>
                <w:noProof/>
                <w:webHidden/>
              </w:rPr>
              <w:fldChar w:fldCharType="end"/>
            </w:r>
          </w:hyperlink>
        </w:p>
        <w:p w14:paraId="341CBEBA" w14:textId="0A2F2D4B" w:rsidR="00DC0ED2" w:rsidRDefault="00000000" w:rsidP="00DC0ED2">
          <w:pPr>
            <w:pStyle w:val="TDC1"/>
            <w:tabs>
              <w:tab w:val="left" w:pos="440"/>
              <w:tab w:val="right" w:leader="dot" w:pos="8760"/>
            </w:tabs>
            <w:spacing w:line="480" w:lineRule="auto"/>
            <w:rPr>
              <w:rFonts w:asciiTheme="minorHAnsi" w:eastAsiaTheme="minorEastAsia" w:hAnsiTheme="minorHAnsi" w:cstheme="minorBidi"/>
              <w:noProof/>
              <w:lang w:val="es-CL"/>
            </w:rPr>
          </w:pPr>
          <w:hyperlink w:anchor="_Toc125233672" w:history="1">
            <w:r w:rsidR="00DC0ED2" w:rsidRPr="008320C3">
              <w:rPr>
                <w:rStyle w:val="Hipervnculo"/>
                <w:noProof/>
              </w:rPr>
              <w:t>II.</w:t>
            </w:r>
            <w:r w:rsidR="00DC0ED2">
              <w:rPr>
                <w:rFonts w:asciiTheme="minorHAnsi" w:eastAsiaTheme="minorEastAsia" w:hAnsiTheme="minorHAnsi" w:cstheme="minorBidi"/>
                <w:noProof/>
                <w:lang w:val="es-CL"/>
              </w:rPr>
              <w:tab/>
            </w:r>
            <w:r w:rsidR="00DC0ED2" w:rsidRPr="008320C3">
              <w:rPr>
                <w:rStyle w:val="Hipervnculo"/>
                <w:noProof/>
              </w:rPr>
              <w:t>REQUISITOS DE LAS Y LOS POSTULANTES</w:t>
            </w:r>
            <w:r w:rsidR="00DC0ED2">
              <w:rPr>
                <w:noProof/>
                <w:webHidden/>
              </w:rPr>
              <w:tab/>
            </w:r>
            <w:r w:rsidR="00DC0ED2">
              <w:rPr>
                <w:noProof/>
                <w:webHidden/>
              </w:rPr>
              <w:fldChar w:fldCharType="begin"/>
            </w:r>
            <w:r w:rsidR="00DC0ED2">
              <w:rPr>
                <w:noProof/>
                <w:webHidden/>
              </w:rPr>
              <w:instrText xml:space="preserve"> PAGEREF _Toc125233672 \h </w:instrText>
            </w:r>
            <w:r w:rsidR="00DC0ED2">
              <w:rPr>
                <w:noProof/>
                <w:webHidden/>
              </w:rPr>
            </w:r>
            <w:r w:rsidR="00DC0ED2">
              <w:rPr>
                <w:noProof/>
                <w:webHidden/>
              </w:rPr>
              <w:fldChar w:fldCharType="separate"/>
            </w:r>
            <w:r w:rsidR="006D085C">
              <w:rPr>
                <w:noProof/>
                <w:webHidden/>
              </w:rPr>
              <w:t>3</w:t>
            </w:r>
            <w:r w:rsidR="00DC0ED2">
              <w:rPr>
                <w:noProof/>
                <w:webHidden/>
              </w:rPr>
              <w:fldChar w:fldCharType="end"/>
            </w:r>
          </w:hyperlink>
        </w:p>
        <w:p w14:paraId="4DCDB7EA" w14:textId="68227FD7" w:rsidR="00DC0ED2" w:rsidRDefault="00000000" w:rsidP="00DC0ED2">
          <w:pPr>
            <w:pStyle w:val="TDC1"/>
            <w:tabs>
              <w:tab w:val="left" w:pos="660"/>
              <w:tab w:val="right" w:leader="dot" w:pos="8760"/>
            </w:tabs>
            <w:spacing w:line="480" w:lineRule="auto"/>
            <w:rPr>
              <w:rFonts w:asciiTheme="minorHAnsi" w:eastAsiaTheme="minorEastAsia" w:hAnsiTheme="minorHAnsi" w:cstheme="minorBidi"/>
              <w:noProof/>
              <w:lang w:val="es-CL"/>
            </w:rPr>
          </w:pPr>
          <w:hyperlink w:anchor="_Toc125233673" w:history="1">
            <w:r w:rsidR="00DC0ED2" w:rsidRPr="008320C3">
              <w:rPr>
                <w:rStyle w:val="Hipervnculo"/>
                <w:noProof/>
              </w:rPr>
              <w:t>III.</w:t>
            </w:r>
            <w:r w:rsidR="00DC0ED2">
              <w:rPr>
                <w:rFonts w:asciiTheme="minorHAnsi" w:eastAsiaTheme="minorEastAsia" w:hAnsiTheme="minorHAnsi" w:cstheme="minorBidi"/>
                <w:noProof/>
                <w:lang w:val="es-CL"/>
              </w:rPr>
              <w:t xml:space="preserve">    </w:t>
            </w:r>
            <w:r w:rsidR="00DC0ED2" w:rsidRPr="008320C3">
              <w:rPr>
                <w:rStyle w:val="Hipervnculo"/>
                <w:noProof/>
              </w:rPr>
              <w:t>LINEAMIENTOS DE LAS OBRA A POSTULAR</w:t>
            </w:r>
            <w:r w:rsidR="00DC0ED2">
              <w:rPr>
                <w:noProof/>
                <w:webHidden/>
              </w:rPr>
              <w:tab/>
            </w:r>
            <w:r w:rsidR="00DC0ED2">
              <w:rPr>
                <w:noProof/>
                <w:webHidden/>
              </w:rPr>
              <w:fldChar w:fldCharType="begin"/>
            </w:r>
            <w:r w:rsidR="00DC0ED2">
              <w:rPr>
                <w:noProof/>
                <w:webHidden/>
              </w:rPr>
              <w:instrText xml:space="preserve"> PAGEREF _Toc125233673 \h </w:instrText>
            </w:r>
            <w:r w:rsidR="00DC0ED2">
              <w:rPr>
                <w:noProof/>
                <w:webHidden/>
              </w:rPr>
            </w:r>
            <w:r w:rsidR="00DC0ED2">
              <w:rPr>
                <w:noProof/>
                <w:webHidden/>
              </w:rPr>
              <w:fldChar w:fldCharType="separate"/>
            </w:r>
            <w:r w:rsidR="006D085C">
              <w:rPr>
                <w:noProof/>
                <w:webHidden/>
              </w:rPr>
              <w:t>3</w:t>
            </w:r>
            <w:r w:rsidR="00DC0ED2">
              <w:rPr>
                <w:noProof/>
                <w:webHidden/>
              </w:rPr>
              <w:fldChar w:fldCharType="end"/>
            </w:r>
          </w:hyperlink>
        </w:p>
        <w:p w14:paraId="68157DBF" w14:textId="2AC60D5C" w:rsidR="00DC0ED2" w:rsidRDefault="00000000" w:rsidP="00DC0ED2">
          <w:pPr>
            <w:pStyle w:val="TDC1"/>
            <w:tabs>
              <w:tab w:val="left" w:pos="660"/>
              <w:tab w:val="right" w:leader="dot" w:pos="8760"/>
            </w:tabs>
            <w:spacing w:line="480" w:lineRule="auto"/>
            <w:rPr>
              <w:rFonts w:asciiTheme="minorHAnsi" w:eastAsiaTheme="minorEastAsia" w:hAnsiTheme="minorHAnsi" w:cstheme="minorBidi"/>
              <w:noProof/>
              <w:lang w:val="es-CL"/>
            </w:rPr>
          </w:pPr>
          <w:hyperlink w:anchor="_Toc125233674" w:history="1">
            <w:r w:rsidR="00DC0ED2" w:rsidRPr="008320C3">
              <w:rPr>
                <w:rStyle w:val="Hipervnculo"/>
                <w:noProof/>
              </w:rPr>
              <w:t>IV.</w:t>
            </w:r>
            <w:r w:rsidR="00DC0ED2">
              <w:rPr>
                <w:rFonts w:asciiTheme="minorHAnsi" w:eastAsiaTheme="minorEastAsia" w:hAnsiTheme="minorHAnsi" w:cstheme="minorBidi"/>
                <w:noProof/>
                <w:lang w:val="es-CL"/>
              </w:rPr>
              <w:t xml:space="preserve">    </w:t>
            </w:r>
            <w:r w:rsidR="00DC0ED2" w:rsidRPr="008320C3">
              <w:rPr>
                <w:rStyle w:val="Hipervnculo"/>
                <w:noProof/>
              </w:rPr>
              <w:t>SELECCIÓN DE OBRAS</w:t>
            </w:r>
            <w:r w:rsidR="00DC0ED2">
              <w:rPr>
                <w:noProof/>
                <w:webHidden/>
              </w:rPr>
              <w:tab/>
            </w:r>
            <w:r w:rsidR="00DC0ED2">
              <w:rPr>
                <w:noProof/>
                <w:webHidden/>
              </w:rPr>
              <w:fldChar w:fldCharType="begin"/>
            </w:r>
            <w:r w:rsidR="00DC0ED2">
              <w:rPr>
                <w:noProof/>
                <w:webHidden/>
              </w:rPr>
              <w:instrText xml:space="preserve"> PAGEREF _Toc125233674 \h </w:instrText>
            </w:r>
            <w:r w:rsidR="00DC0ED2">
              <w:rPr>
                <w:noProof/>
                <w:webHidden/>
              </w:rPr>
            </w:r>
            <w:r w:rsidR="00DC0ED2">
              <w:rPr>
                <w:noProof/>
                <w:webHidden/>
              </w:rPr>
              <w:fldChar w:fldCharType="separate"/>
            </w:r>
            <w:r w:rsidR="006D085C">
              <w:rPr>
                <w:noProof/>
                <w:webHidden/>
              </w:rPr>
              <w:t>4</w:t>
            </w:r>
            <w:r w:rsidR="00DC0ED2">
              <w:rPr>
                <w:noProof/>
                <w:webHidden/>
              </w:rPr>
              <w:fldChar w:fldCharType="end"/>
            </w:r>
          </w:hyperlink>
        </w:p>
        <w:p w14:paraId="5FD2CE6C" w14:textId="63BF79AC" w:rsidR="00DC0ED2" w:rsidRDefault="00000000" w:rsidP="00DC0ED2">
          <w:pPr>
            <w:pStyle w:val="TDC1"/>
            <w:tabs>
              <w:tab w:val="left" w:pos="440"/>
              <w:tab w:val="right" w:leader="dot" w:pos="8760"/>
            </w:tabs>
            <w:spacing w:line="480" w:lineRule="auto"/>
            <w:rPr>
              <w:rFonts w:asciiTheme="minorHAnsi" w:eastAsiaTheme="minorEastAsia" w:hAnsiTheme="minorHAnsi" w:cstheme="minorBidi"/>
              <w:noProof/>
              <w:lang w:val="es-CL"/>
            </w:rPr>
          </w:pPr>
          <w:hyperlink w:anchor="_Toc125233682" w:history="1">
            <w:r w:rsidR="00DC0ED2" w:rsidRPr="008320C3">
              <w:rPr>
                <w:rStyle w:val="Hipervnculo"/>
                <w:noProof/>
              </w:rPr>
              <w:t>V.</w:t>
            </w:r>
            <w:r w:rsidR="00DC0ED2">
              <w:rPr>
                <w:rFonts w:asciiTheme="minorHAnsi" w:eastAsiaTheme="minorEastAsia" w:hAnsiTheme="minorHAnsi" w:cstheme="minorBidi"/>
                <w:noProof/>
                <w:lang w:val="es-CL"/>
              </w:rPr>
              <w:tab/>
            </w:r>
            <w:r w:rsidR="00DC0ED2" w:rsidRPr="008320C3">
              <w:rPr>
                <w:rStyle w:val="Hipervnculo"/>
                <w:noProof/>
              </w:rPr>
              <w:t>PREMIOS</w:t>
            </w:r>
            <w:r w:rsidR="00DC0ED2">
              <w:rPr>
                <w:noProof/>
                <w:webHidden/>
              </w:rPr>
              <w:tab/>
            </w:r>
            <w:r w:rsidR="00DC0ED2">
              <w:rPr>
                <w:noProof/>
                <w:webHidden/>
              </w:rPr>
              <w:fldChar w:fldCharType="begin"/>
            </w:r>
            <w:r w:rsidR="00DC0ED2">
              <w:rPr>
                <w:noProof/>
                <w:webHidden/>
              </w:rPr>
              <w:instrText xml:space="preserve"> PAGEREF _Toc125233682 \h </w:instrText>
            </w:r>
            <w:r w:rsidR="00DC0ED2">
              <w:rPr>
                <w:noProof/>
                <w:webHidden/>
              </w:rPr>
            </w:r>
            <w:r w:rsidR="00DC0ED2">
              <w:rPr>
                <w:noProof/>
                <w:webHidden/>
              </w:rPr>
              <w:fldChar w:fldCharType="separate"/>
            </w:r>
            <w:r w:rsidR="006D085C">
              <w:rPr>
                <w:noProof/>
                <w:webHidden/>
              </w:rPr>
              <w:t>5</w:t>
            </w:r>
            <w:r w:rsidR="00DC0ED2">
              <w:rPr>
                <w:noProof/>
                <w:webHidden/>
              </w:rPr>
              <w:fldChar w:fldCharType="end"/>
            </w:r>
          </w:hyperlink>
        </w:p>
        <w:p w14:paraId="598DB3E5" w14:textId="29EB130C" w:rsidR="00DC0ED2" w:rsidRDefault="00000000" w:rsidP="00DC0ED2">
          <w:pPr>
            <w:pStyle w:val="TDC1"/>
            <w:tabs>
              <w:tab w:val="left" w:pos="660"/>
              <w:tab w:val="right" w:leader="dot" w:pos="8760"/>
            </w:tabs>
            <w:spacing w:line="480" w:lineRule="auto"/>
            <w:rPr>
              <w:rFonts w:asciiTheme="minorHAnsi" w:eastAsiaTheme="minorEastAsia" w:hAnsiTheme="minorHAnsi" w:cstheme="minorBidi"/>
              <w:noProof/>
              <w:lang w:val="es-CL"/>
            </w:rPr>
          </w:pPr>
          <w:hyperlink w:anchor="_Toc125233684" w:history="1">
            <w:r w:rsidR="00DC0ED2" w:rsidRPr="008320C3">
              <w:rPr>
                <w:rStyle w:val="Hipervnculo"/>
                <w:noProof/>
              </w:rPr>
              <w:t>VI.</w:t>
            </w:r>
            <w:r w:rsidR="00DC0ED2">
              <w:rPr>
                <w:rFonts w:asciiTheme="minorHAnsi" w:eastAsiaTheme="minorEastAsia" w:hAnsiTheme="minorHAnsi" w:cstheme="minorBidi"/>
                <w:noProof/>
                <w:lang w:val="es-CL"/>
              </w:rPr>
              <w:t xml:space="preserve">   </w:t>
            </w:r>
            <w:r w:rsidR="00DC0ED2" w:rsidRPr="008320C3">
              <w:rPr>
                <w:rStyle w:val="Hipervnculo"/>
                <w:noProof/>
              </w:rPr>
              <w:t>POSTULACIÓN</w:t>
            </w:r>
            <w:r w:rsidR="00DC0ED2">
              <w:rPr>
                <w:noProof/>
                <w:webHidden/>
              </w:rPr>
              <w:tab/>
            </w:r>
            <w:r w:rsidR="00DC0ED2">
              <w:rPr>
                <w:noProof/>
                <w:webHidden/>
              </w:rPr>
              <w:fldChar w:fldCharType="begin"/>
            </w:r>
            <w:r w:rsidR="00DC0ED2">
              <w:rPr>
                <w:noProof/>
                <w:webHidden/>
              </w:rPr>
              <w:instrText xml:space="preserve"> PAGEREF _Toc125233684 \h </w:instrText>
            </w:r>
            <w:r w:rsidR="00DC0ED2">
              <w:rPr>
                <w:noProof/>
                <w:webHidden/>
              </w:rPr>
            </w:r>
            <w:r w:rsidR="00DC0ED2">
              <w:rPr>
                <w:noProof/>
                <w:webHidden/>
              </w:rPr>
              <w:fldChar w:fldCharType="separate"/>
            </w:r>
            <w:r w:rsidR="006D085C">
              <w:rPr>
                <w:noProof/>
                <w:webHidden/>
              </w:rPr>
              <w:t>6</w:t>
            </w:r>
            <w:r w:rsidR="00DC0ED2">
              <w:rPr>
                <w:noProof/>
                <w:webHidden/>
              </w:rPr>
              <w:fldChar w:fldCharType="end"/>
            </w:r>
          </w:hyperlink>
        </w:p>
        <w:p w14:paraId="2C3B3507" w14:textId="3EF736F6" w:rsidR="00DC0ED2" w:rsidRDefault="00000000" w:rsidP="00DC0ED2">
          <w:pPr>
            <w:pStyle w:val="TDC1"/>
            <w:tabs>
              <w:tab w:val="left" w:pos="660"/>
              <w:tab w:val="right" w:leader="dot" w:pos="8760"/>
            </w:tabs>
            <w:spacing w:line="480" w:lineRule="auto"/>
            <w:rPr>
              <w:rFonts w:asciiTheme="minorHAnsi" w:eastAsiaTheme="minorEastAsia" w:hAnsiTheme="minorHAnsi" w:cstheme="minorBidi"/>
              <w:noProof/>
              <w:lang w:val="es-CL"/>
            </w:rPr>
          </w:pPr>
          <w:hyperlink w:anchor="_Toc125233685" w:history="1">
            <w:r w:rsidR="00DC0ED2" w:rsidRPr="008320C3">
              <w:rPr>
                <w:rStyle w:val="Hipervnculo"/>
                <w:noProof/>
              </w:rPr>
              <w:t>VII.</w:t>
            </w:r>
            <w:r w:rsidR="00DC0ED2">
              <w:rPr>
                <w:rFonts w:asciiTheme="minorHAnsi" w:eastAsiaTheme="minorEastAsia" w:hAnsiTheme="minorHAnsi" w:cstheme="minorBidi"/>
                <w:noProof/>
                <w:lang w:val="es-CL"/>
              </w:rPr>
              <w:t xml:space="preserve">   </w:t>
            </w:r>
            <w:r w:rsidR="00DC0ED2" w:rsidRPr="008320C3">
              <w:rPr>
                <w:rStyle w:val="Hipervnculo"/>
                <w:noProof/>
              </w:rPr>
              <w:t>JURADO, ADMISIBILIDAD, CRITERIO DE SELECCIÓN</w:t>
            </w:r>
            <w:r w:rsidR="002B1AE7">
              <w:rPr>
                <w:rStyle w:val="Hipervnculo"/>
                <w:noProof/>
              </w:rPr>
              <w:t xml:space="preserve"> </w:t>
            </w:r>
            <w:r w:rsidR="00DC0ED2">
              <w:rPr>
                <w:noProof/>
                <w:webHidden/>
              </w:rPr>
              <w:tab/>
            </w:r>
            <w:r w:rsidR="00DC0ED2">
              <w:rPr>
                <w:noProof/>
                <w:webHidden/>
              </w:rPr>
              <w:fldChar w:fldCharType="begin"/>
            </w:r>
            <w:r w:rsidR="00DC0ED2">
              <w:rPr>
                <w:noProof/>
                <w:webHidden/>
              </w:rPr>
              <w:instrText xml:space="preserve"> PAGEREF _Toc125233685 \h </w:instrText>
            </w:r>
            <w:r w:rsidR="00DC0ED2">
              <w:rPr>
                <w:noProof/>
                <w:webHidden/>
              </w:rPr>
            </w:r>
            <w:r w:rsidR="00DC0ED2">
              <w:rPr>
                <w:noProof/>
                <w:webHidden/>
              </w:rPr>
              <w:fldChar w:fldCharType="separate"/>
            </w:r>
            <w:r w:rsidR="006D085C">
              <w:rPr>
                <w:noProof/>
                <w:webHidden/>
              </w:rPr>
              <w:t>7</w:t>
            </w:r>
            <w:r w:rsidR="00DC0ED2">
              <w:rPr>
                <w:noProof/>
                <w:webHidden/>
              </w:rPr>
              <w:fldChar w:fldCharType="end"/>
            </w:r>
          </w:hyperlink>
        </w:p>
        <w:p w14:paraId="766E2967" w14:textId="1704096F" w:rsidR="00DC0ED2" w:rsidRDefault="00000000" w:rsidP="00DC0ED2">
          <w:pPr>
            <w:pStyle w:val="TDC1"/>
            <w:tabs>
              <w:tab w:val="left" w:pos="660"/>
              <w:tab w:val="right" w:leader="dot" w:pos="8760"/>
            </w:tabs>
            <w:spacing w:line="480" w:lineRule="auto"/>
            <w:rPr>
              <w:rFonts w:asciiTheme="minorHAnsi" w:eastAsiaTheme="minorEastAsia" w:hAnsiTheme="minorHAnsi" w:cstheme="minorBidi"/>
              <w:noProof/>
              <w:lang w:val="es-CL"/>
            </w:rPr>
          </w:pPr>
          <w:hyperlink w:anchor="_Toc125233686" w:history="1">
            <w:r w:rsidR="00DC0ED2" w:rsidRPr="008320C3">
              <w:rPr>
                <w:rStyle w:val="Hipervnculo"/>
                <w:noProof/>
              </w:rPr>
              <w:t>VIII.</w:t>
            </w:r>
            <w:r w:rsidR="00DC0ED2">
              <w:rPr>
                <w:rFonts w:asciiTheme="minorHAnsi" w:eastAsiaTheme="minorEastAsia" w:hAnsiTheme="minorHAnsi" w:cstheme="minorBidi"/>
                <w:noProof/>
                <w:lang w:val="es-CL"/>
              </w:rPr>
              <w:t xml:space="preserve">  </w:t>
            </w:r>
            <w:r w:rsidR="00DC0ED2" w:rsidRPr="008320C3">
              <w:rPr>
                <w:rStyle w:val="Hipervnculo"/>
                <w:noProof/>
              </w:rPr>
              <w:t>FECHAS DE LA CONVOCATORIA</w:t>
            </w:r>
            <w:r w:rsidR="00DC0ED2">
              <w:rPr>
                <w:noProof/>
                <w:webHidden/>
              </w:rPr>
              <w:tab/>
            </w:r>
            <w:r w:rsidR="00DC0ED2">
              <w:rPr>
                <w:noProof/>
                <w:webHidden/>
              </w:rPr>
              <w:fldChar w:fldCharType="begin"/>
            </w:r>
            <w:r w:rsidR="00DC0ED2">
              <w:rPr>
                <w:noProof/>
                <w:webHidden/>
              </w:rPr>
              <w:instrText xml:space="preserve"> PAGEREF _Toc125233686 \h </w:instrText>
            </w:r>
            <w:r w:rsidR="00DC0ED2">
              <w:rPr>
                <w:noProof/>
                <w:webHidden/>
              </w:rPr>
            </w:r>
            <w:r w:rsidR="00DC0ED2">
              <w:rPr>
                <w:noProof/>
                <w:webHidden/>
              </w:rPr>
              <w:fldChar w:fldCharType="separate"/>
            </w:r>
            <w:r w:rsidR="006D085C">
              <w:rPr>
                <w:noProof/>
                <w:webHidden/>
              </w:rPr>
              <w:t>8</w:t>
            </w:r>
            <w:r w:rsidR="00DC0ED2">
              <w:rPr>
                <w:noProof/>
                <w:webHidden/>
              </w:rPr>
              <w:fldChar w:fldCharType="end"/>
            </w:r>
          </w:hyperlink>
        </w:p>
        <w:p w14:paraId="7B3748C7" w14:textId="141072D6" w:rsidR="00DC0ED2" w:rsidRDefault="00000000" w:rsidP="00DC0ED2">
          <w:pPr>
            <w:pStyle w:val="TDC1"/>
            <w:tabs>
              <w:tab w:val="left" w:pos="660"/>
              <w:tab w:val="right" w:leader="dot" w:pos="8760"/>
            </w:tabs>
            <w:spacing w:line="480" w:lineRule="auto"/>
            <w:rPr>
              <w:rFonts w:asciiTheme="minorHAnsi" w:eastAsiaTheme="minorEastAsia" w:hAnsiTheme="minorHAnsi" w:cstheme="minorBidi"/>
              <w:noProof/>
              <w:lang w:val="es-CL"/>
            </w:rPr>
          </w:pPr>
          <w:hyperlink w:anchor="_Toc125233687" w:history="1">
            <w:r w:rsidR="00DC0ED2" w:rsidRPr="008320C3">
              <w:rPr>
                <w:rStyle w:val="Hipervnculo"/>
                <w:noProof/>
              </w:rPr>
              <w:t>IX.</w:t>
            </w:r>
            <w:r w:rsidR="00DC0ED2">
              <w:rPr>
                <w:rFonts w:asciiTheme="minorHAnsi" w:eastAsiaTheme="minorEastAsia" w:hAnsiTheme="minorHAnsi" w:cstheme="minorBidi"/>
                <w:noProof/>
                <w:lang w:val="es-CL"/>
              </w:rPr>
              <w:t xml:space="preserve">    </w:t>
            </w:r>
            <w:r w:rsidR="00DC0ED2" w:rsidRPr="008320C3">
              <w:rPr>
                <w:rStyle w:val="Hipervnculo"/>
                <w:noProof/>
              </w:rPr>
              <w:t>CONSULTAS</w:t>
            </w:r>
            <w:r w:rsidR="00DC0ED2">
              <w:rPr>
                <w:noProof/>
                <w:webHidden/>
              </w:rPr>
              <w:tab/>
            </w:r>
            <w:r w:rsidR="00DC0ED2">
              <w:rPr>
                <w:noProof/>
                <w:webHidden/>
              </w:rPr>
              <w:fldChar w:fldCharType="begin"/>
            </w:r>
            <w:r w:rsidR="00DC0ED2">
              <w:rPr>
                <w:noProof/>
                <w:webHidden/>
              </w:rPr>
              <w:instrText xml:space="preserve"> PAGEREF _Toc125233687 \h </w:instrText>
            </w:r>
            <w:r w:rsidR="00DC0ED2">
              <w:rPr>
                <w:noProof/>
                <w:webHidden/>
              </w:rPr>
            </w:r>
            <w:r w:rsidR="00DC0ED2">
              <w:rPr>
                <w:noProof/>
                <w:webHidden/>
              </w:rPr>
              <w:fldChar w:fldCharType="separate"/>
            </w:r>
            <w:r w:rsidR="006D085C">
              <w:rPr>
                <w:noProof/>
                <w:webHidden/>
              </w:rPr>
              <w:t>8</w:t>
            </w:r>
            <w:r w:rsidR="00DC0ED2">
              <w:rPr>
                <w:noProof/>
                <w:webHidden/>
              </w:rPr>
              <w:fldChar w:fldCharType="end"/>
            </w:r>
          </w:hyperlink>
        </w:p>
        <w:p w14:paraId="301B2A53" w14:textId="1BEDE5F0" w:rsidR="00D53EA7" w:rsidRDefault="00D53EA7" w:rsidP="00DC0ED2">
          <w:pPr>
            <w:spacing w:line="480" w:lineRule="auto"/>
          </w:pPr>
          <w:r>
            <w:rPr>
              <w:b/>
              <w:bCs/>
            </w:rPr>
            <w:fldChar w:fldCharType="end"/>
          </w:r>
        </w:p>
      </w:sdtContent>
    </w:sdt>
    <w:p w14:paraId="0A9DFD14" w14:textId="6A0298F7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00B33E7C" w14:textId="7770CD19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1F82C205" w14:textId="765A0EC8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77F60E1B" w14:textId="358820F6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426560A6" w14:textId="46398DA1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28FB44B6" w14:textId="4A87D12F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5770D476" w14:textId="1E938B49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4A0742F7" w14:textId="38A7D8C3" w:rsidR="00D53EA7" w:rsidRDefault="00D53E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1A3381EA" w14:textId="77777777" w:rsidR="00396B9A" w:rsidRDefault="00396B9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4"/>
          <w:szCs w:val="34"/>
        </w:rPr>
      </w:pPr>
    </w:p>
    <w:p w14:paraId="00000003" w14:textId="2D54F66E" w:rsidR="00B46BF7" w:rsidRDefault="00B46BF7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34"/>
          <w:szCs w:val="34"/>
        </w:rPr>
      </w:pPr>
    </w:p>
    <w:p w14:paraId="3299E7F4" w14:textId="6A2046E0" w:rsidR="00BC7950" w:rsidRDefault="00BC7950" w:rsidP="00BC7950">
      <w:pPr>
        <w:pStyle w:val="Ttulo1"/>
        <w:ind w:left="0" w:firstLine="0"/>
        <w:rPr>
          <w:rFonts w:asciiTheme="minorHAnsi" w:hAnsiTheme="minorHAnsi" w:cstheme="minorHAnsi"/>
        </w:rPr>
      </w:pPr>
      <w:bookmarkStart w:id="0" w:name="_Toc125233671"/>
    </w:p>
    <w:p w14:paraId="734BE008" w14:textId="77777777" w:rsidR="009D6FAC" w:rsidRDefault="009D6FAC" w:rsidP="00BC7950">
      <w:pPr>
        <w:pStyle w:val="Ttulo1"/>
        <w:ind w:left="0" w:firstLine="0"/>
        <w:rPr>
          <w:rFonts w:asciiTheme="minorHAnsi" w:hAnsiTheme="minorHAnsi" w:cstheme="minorHAnsi"/>
        </w:rPr>
      </w:pPr>
    </w:p>
    <w:p w14:paraId="00000004" w14:textId="2A239863" w:rsidR="00B46BF7" w:rsidRPr="00DC0ED2" w:rsidRDefault="00000000" w:rsidP="00BC7950">
      <w:pPr>
        <w:pStyle w:val="Ttulo1"/>
        <w:numPr>
          <w:ilvl w:val="0"/>
          <w:numId w:val="25"/>
        </w:numPr>
        <w:rPr>
          <w:rFonts w:asciiTheme="minorHAnsi" w:hAnsiTheme="minorHAnsi" w:cstheme="minorHAnsi"/>
        </w:rPr>
      </w:pPr>
      <w:r w:rsidRPr="00DC0ED2">
        <w:rPr>
          <w:rFonts w:asciiTheme="minorHAnsi" w:hAnsiTheme="minorHAnsi" w:cstheme="minorHAnsi"/>
        </w:rPr>
        <w:t>CONVOCATORIA</w:t>
      </w:r>
      <w:bookmarkEnd w:id="0"/>
    </w:p>
    <w:p w14:paraId="60644209" w14:textId="2192B812" w:rsidR="00975396" w:rsidRPr="00DC0ED2" w:rsidRDefault="00975396" w:rsidP="005C73DB">
      <w:pPr>
        <w:spacing w:before="244" w:line="276" w:lineRule="auto"/>
        <w:ind w:right="108"/>
        <w:jc w:val="both"/>
        <w:rPr>
          <w:rFonts w:asciiTheme="minorHAnsi" w:hAnsiTheme="minorHAnsi" w:cstheme="minorHAnsi"/>
          <w:sz w:val="24"/>
          <w:szCs w:val="24"/>
        </w:rPr>
      </w:pPr>
      <w:r w:rsidRPr="00DC0ED2">
        <w:rPr>
          <w:rFonts w:asciiTheme="minorHAnsi" w:hAnsiTheme="minorHAnsi" w:cstheme="minorHAnsi"/>
          <w:sz w:val="24"/>
          <w:szCs w:val="24"/>
        </w:rPr>
        <w:t>José Luis Urquieta Plaza, director del proyecto Nuevos Aires Chilenos para oboe</w:t>
      </w:r>
      <w:r w:rsidR="00E138D7">
        <w:rPr>
          <w:rFonts w:asciiTheme="minorHAnsi" w:hAnsiTheme="minorHAnsi" w:cstheme="minorHAnsi"/>
          <w:sz w:val="24"/>
          <w:szCs w:val="24"/>
        </w:rPr>
        <w:t>,</w:t>
      </w:r>
      <w:r w:rsidR="00B87D87" w:rsidRPr="00DC0ED2">
        <w:rPr>
          <w:rFonts w:asciiTheme="minorHAnsi" w:hAnsiTheme="minorHAnsi" w:cstheme="minorHAnsi"/>
          <w:sz w:val="24"/>
          <w:szCs w:val="24"/>
        </w:rPr>
        <w:t xml:space="preserve"> la Asociación Nacional de Compositores</w:t>
      </w:r>
      <w:r w:rsidR="00C85A02">
        <w:rPr>
          <w:rFonts w:asciiTheme="minorHAnsi" w:hAnsiTheme="minorHAnsi" w:cstheme="minorHAnsi"/>
          <w:sz w:val="24"/>
          <w:szCs w:val="24"/>
        </w:rPr>
        <w:t>/as</w:t>
      </w:r>
      <w:r w:rsidR="00EA3973">
        <w:rPr>
          <w:rFonts w:asciiTheme="minorHAnsi" w:hAnsiTheme="minorHAnsi" w:cstheme="minorHAnsi"/>
          <w:sz w:val="24"/>
          <w:szCs w:val="24"/>
        </w:rPr>
        <w:t>-</w:t>
      </w:r>
      <w:r w:rsidR="00B87D87" w:rsidRPr="00DC0ED2">
        <w:rPr>
          <w:rFonts w:asciiTheme="minorHAnsi" w:hAnsiTheme="minorHAnsi" w:cstheme="minorHAnsi"/>
          <w:sz w:val="24"/>
          <w:szCs w:val="24"/>
        </w:rPr>
        <w:t>Chile</w:t>
      </w:r>
      <w:r w:rsidR="00E138D7">
        <w:rPr>
          <w:rFonts w:asciiTheme="minorHAnsi" w:hAnsiTheme="minorHAnsi" w:cstheme="minorHAnsi"/>
          <w:sz w:val="24"/>
          <w:szCs w:val="24"/>
        </w:rPr>
        <w:t>, y la Asociación Cultural Mismar</w:t>
      </w:r>
      <w:r w:rsidRPr="00DC0ED2">
        <w:rPr>
          <w:rFonts w:asciiTheme="minorHAnsi" w:hAnsiTheme="minorHAnsi" w:cstheme="minorHAnsi"/>
          <w:sz w:val="24"/>
          <w:szCs w:val="24"/>
        </w:rPr>
        <w:t xml:space="preserve"> extiende</w:t>
      </w:r>
      <w:r w:rsidR="00B87D87" w:rsidRPr="00DC0ED2">
        <w:rPr>
          <w:rFonts w:asciiTheme="minorHAnsi" w:hAnsiTheme="minorHAnsi" w:cstheme="minorHAnsi"/>
          <w:sz w:val="24"/>
          <w:szCs w:val="24"/>
        </w:rPr>
        <w:t>n</w:t>
      </w:r>
      <w:r w:rsidRPr="00DC0ED2">
        <w:rPr>
          <w:rFonts w:asciiTheme="minorHAnsi" w:hAnsiTheme="minorHAnsi" w:cstheme="minorHAnsi"/>
          <w:sz w:val="24"/>
          <w:szCs w:val="24"/>
        </w:rPr>
        <w:t xml:space="preserve"> esta invitación para participar en el </w:t>
      </w:r>
      <w:r w:rsidRPr="00DC0ED2">
        <w:rPr>
          <w:rFonts w:asciiTheme="minorHAnsi" w:hAnsiTheme="minorHAnsi" w:cstheme="minorHAnsi"/>
          <w:i/>
          <w:iCs/>
          <w:sz w:val="24"/>
          <w:szCs w:val="24"/>
        </w:rPr>
        <w:t>“Concurso de composición para oboe solo 2023”</w:t>
      </w:r>
      <w:r w:rsidRPr="00DC0ED2">
        <w:rPr>
          <w:rFonts w:asciiTheme="minorHAnsi" w:hAnsiTheme="minorHAnsi" w:cstheme="minorHAnsi"/>
          <w:sz w:val="24"/>
          <w:szCs w:val="24"/>
        </w:rPr>
        <w:t>.</w:t>
      </w:r>
    </w:p>
    <w:p w14:paraId="0C18C739" w14:textId="2AAC5C62" w:rsidR="00115C89" w:rsidRPr="00DC0ED2" w:rsidRDefault="00115C89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3160D3F3" w14:textId="170F8E41" w:rsidR="00D82E84" w:rsidRPr="00DC0ED2" w:rsidRDefault="00D82E84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4AD1103B" w14:textId="77777777" w:rsidR="00D82E84" w:rsidRPr="00DC0ED2" w:rsidRDefault="00D82E84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00000014" w14:textId="23079AE4" w:rsidR="00B46BF7" w:rsidRPr="00DC0ED2" w:rsidRDefault="00000000" w:rsidP="00BC7950">
      <w:pPr>
        <w:pStyle w:val="Ttulo1"/>
        <w:numPr>
          <w:ilvl w:val="0"/>
          <w:numId w:val="25"/>
        </w:numPr>
        <w:tabs>
          <w:tab w:val="left" w:pos="359"/>
        </w:tabs>
        <w:spacing w:before="185"/>
        <w:rPr>
          <w:rFonts w:asciiTheme="minorHAnsi" w:hAnsiTheme="minorHAnsi" w:cstheme="minorHAnsi"/>
        </w:rPr>
      </w:pPr>
      <w:bookmarkStart w:id="1" w:name="_Toc125233672"/>
      <w:r w:rsidRPr="00DC0ED2">
        <w:rPr>
          <w:rFonts w:asciiTheme="minorHAnsi" w:hAnsiTheme="minorHAnsi" w:cstheme="minorHAnsi"/>
        </w:rPr>
        <w:t>REQUISITOS DE</w:t>
      </w:r>
      <w:r w:rsidR="00975396" w:rsidRPr="00DC0ED2">
        <w:rPr>
          <w:rFonts w:asciiTheme="minorHAnsi" w:hAnsiTheme="minorHAnsi" w:cstheme="minorHAnsi"/>
        </w:rPr>
        <w:t xml:space="preserve"> LAS Y </w:t>
      </w:r>
      <w:r w:rsidRPr="00DC0ED2">
        <w:rPr>
          <w:rFonts w:asciiTheme="minorHAnsi" w:hAnsiTheme="minorHAnsi" w:cstheme="minorHAnsi"/>
        </w:rPr>
        <w:t>L</w:t>
      </w:r>
      <w:r w:rsidR="00975396" w:rsidRPr="00DC0ED2">
        <w:rPr>
          <w:rFonts w:asciiTheme="minorHAnsi" w:hAnsiTheme="minorHAnsi" w:cstheme="minorHAnsi"/>
        </w:rPr>
        <w:t>OS</w:t>
      </w:r>
      <w:r w:rsidRPr="00DC0ED2">
        <w:rPr>
          <w:rFonts w:asciiTheme="minorHAnsi" w:hAnsiTheme="minorHAnsi" w:cstheme="minorHAnsi"/>
        </w:rPr>
        <w:t xml:space="preserve"> POSTULANTE</w:t>
      </w:r>
      <w:r w:rsidR="00975396" w:rsidRPr="00DC0ED2">
        <w:rPr>
          <w:rFonts w:asciiTheme="minorHAnsi" w:hAnsiTheme="minorHAnsi" w:cstheme="minorHAnsi"/>
        </w:rPr>
        <w:t>S</w:t>
      </w:r>
      <w:bookmarkEnd w:id="1"/>
    </w:p>
    <w:p w14:paraId="1529FD85" w14:textId="3DF079E6" w:rsidR="00975396" w:rsidRPr="00DC0ED2" w:rsidRDefault="00975396" w:rsidP="005C73DB">
      <w:pPr>
        <w:pBdr>
          <w:top w:val="nil"/>
          <w:left w:val="nil"/>
          <w:bottom w:val="nil"/>
          <w:right w:val="nil"/>
          <w:between w:val="nil"/>
        </w:pBdr>
        <w:tabs>
          <w:tab w:val="left" w:pos="828"/>
          <w:tab w:val="left" w:pos="829"/>
        </w:tabs>
        <w:spacing w:before="239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Podrán participar:</w:t>
      </w:r>
    </w:p>
    <w:p w14:paraId="1CE9A607" w14:textId="0CBE3708" w:rsidR="00172659" w:rsidRPr="00DC0ED2" w:rsidRDefault="00975396" w:rsidP="005C73DB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8"/>
          <w:tab w:val="left" w:pos="829"/>
        </w:tabs>
        <w:spacing w:before="239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proofErr w:type="gramStart"/>
      <w:r w:rsidRPr="00DC0ED2">
        <w:rPr>
          <w:rFonts w:asciiTheme="minorHAnsi" w:hAnsiTheme="minorHAnsi" w:cstheme="minorHAnsi"/>
          <w:color w:val="000000"/>
          <w:sz w:val="24"/>
          <w:szCs w:val="24"/>
        </w:rPr>
        <w:t>Las compositoras y compositores</w:t>
      </w:r>
      <w:proofErr w:type="gramEnd"/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con nacionalidad chilena</w:t>
      </w:r>
      <w:r w:rsidR="00782186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sin restricción de edad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, residentes en Chile o </w:t>
      </w:r>
      <w:r w:rsidR="00172659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en 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el extranjero</w:t>
      </w:r>
      <w:r w:rsidR="00172659" w:rsidRPr="00DC0ED2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276D41F6" w14:textId="77777777" w:rsidR="00E30BB9" w:rsidRPr="00DC0ED2" w:rsidRDefault="00172659" w:rsidP="005C73DB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8"/>
          <w:tab w:val="left" w:pos="829"/>
        </w:tabs>
        <w:spacing w:before="239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Compositores extranjeros residentes en Chile</w:t>
      </w:r>
      <w:r w:rsidR="00782186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sin restricción de edad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:</w:t>
      </w:r>
    </w:p>
    <w:p w14:paraId="6D07F8FB" w14:textId="77777777" w:rsidR="00E30BB9" w:rsidRPr="00DC0ED2" w:rsidRDefault="00E30BB9" w:rsidP="005C73DB">
      <w:pPr>
        <w:pStyle w:val="Prrafodelista"/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28"/>
          <w:tab w:val="left" w:pos="829"/>
        </w:tabs>
        <w:spacing w:before="239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Estudiantes, más de 1 año de permanencia.</w:t>
      </w:r>
    </w:p>
    <w:p w14:paraId="74C963D6" w14:textId="5A76B521" w:rsidR="00E30BB9" w:rsidRPr="00DC0ED2" w:rsidRDefault="00E30BB9" w:rsidP="005C73DB">
      <w:pPr>
        <w:pStyle w:val="Prrafodelista"/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28"/>
          <w:tab w:val="left" w:pos="829"/>
        </w:tabs>
        <w:spacing w:before="239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Profesionales, más de 3 años continuos de permanencia. </w:t>
      </w:r>
    </w:p>
    <w:p w14:paraId="00000016" w14:textId="15BD2AE7" w:rsidR="00B46BF7" w:rsidRPr="00DC0ED2" w:rsidRDefault="00000000" w:rsidP="005C73DB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8"/>
          <w:tab w:val="left" w:pos="829"/>
        </w:tabs>
        <w:spacing w:before="239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Cada postulante podrá presentar sólo una </w:t>
      </w:r>
      <w:r w:rsidR="00525718" w:rsidRPr="00DC0ED2">
        <w:rPr>
          <w:rFonts w:asciiTheme="minorHAnsi" w:hAnsiTheme="minorHAnsi" w:cstheme="minorHAnsi"/>
          <w:color w:val="000000"/>
          <w:sz w:val="24"/>
          <w:szCs w:val="24"/>
        </w:rPr>
        <w:t>postulación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al presente </w:t>
      </w:r>
      <w:r w:rsidR="00525718" w:rsidRPr="00DC0ED2">
        <w:rPr>
          <w:rFonts w:asciiTheme="minorHAnsi" w:hAnsiTheme="minorHAnsi" w:cstheme="minorHAnsi"/>
          <w:color w:val="000000"/>
          <w:sz w:val="24"/>
          <w:szCs w:val="24"/>
        </w:rPr>
        <w:t>c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oncurso</w:t>
      </w:r>
      <w:r w:rsidR="00525718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r w:rsidR="00C85A02">
        <w:rPr>
          <w:rFonts w:asciiTheme="minorHAnsi" w:hAnsiTheme="minorHAnsi" w:cstheme="minorHAnsi"/>
          <w:color w:val="000000"/>
          <w:sz w:val="24"/>
          <w:szCs w:val="24"/>
        </w:rPr>
        <w:t>en el caso de enviar más de una, se considerará la primera de ellas.</w:t>
      </w:r>
    </w:p>
    <w:p w14:paraId="00000017" w14:textId="77777777" w:rsidR="00B46BF7" w:rsidRPr="00DC0ED2" w:rsidRDefault="00B46B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5A058526" w14:textId="51687F40" w:rsidR="00115C89" w:rsidRPr="00DC0ED2" w:rsidRDefault="00115C8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Theme="minorHAnsi" w:hAnsiTheme="minorHAnsi" w:cstheme="minorHAnsi"/>
          <w:color w:val="000000"/>
          <w:sz w:val="35"/>
          <w:szCs w:val="35"/>
        </w:rPr>
      </w:pPr>
    </w:p>
    <w:p w14:paraId="30E68F98" w14:textId="77777777" w:rsidR="00D82E84" w:rsidRPr="00DC0ED2" w:rsidRDefault="00D82E8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Theme="minorHAnsi" w:hAnsiTheme="minorHAnsi" w:cstheme="minorHAnsi"/>
          <w:color w:val="000000"/>
          <w:sz w:val="35"/>
          <w:szCs w:val="35"/>
        </w:rPr>
      </w:pPr>
    </w:p>
    <w:p w14:paraId="00000019" w14:textId="745B467C" w:rsidR="00B46BF7" w:rsidRPr="00DC0ED2" w:rsidRDefault="00782186" w:rsidP="00BC7950">
      <w:pPr>
        <w:pStyle w:val="Ttulo1"/>
        <w:numPr>
          <w:ilvl w:val="0"/>
          <w:numId w:val="25"/>
        </w:numPr>
        <w:tabs>
          <w:tab w:val="left" w:pos="359"/>
        </w:tabs>
        <w:rPr>
          <w:rFonts w:asciiTheme="minorHAnsi" w:hAnsiTheme="minorHAnsi" w:cstheme="minorHAnsi"/>
        </w:rPr>
      </w:pPr>
      <w:bookmarkStart w:id="2" w:name="_Toc125233673"/>
      <w:r w:rsidRPr="00DC0ED2">
        <w:rPr>
          <w:rFonts w:asciiTheme="minorHAnsi" w:hAnsiTheme="minorHAnsi" w:cstheme="minorHAnsi"/>
        </w:rPr>
        <w:t>LINEAMIENTOS DE LAS OBRA A POSTULAR</w:t>
      </w:r>
      <w:bookmarkEnd w:id="2"/>
    </w:p>
    <w:p w14:paraId="013FAAB5" w14:textId="77777777" w:rsidR="00B87D87" w:rsidRPr="00DC0ED2" w:rsidRDefault="00B87D87" w:rsidP="00E30BB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249"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El formato es </w:t>
      </w:r>
      <w:r w:rsidRPr="00DC0ED2">
        <w:rPr>
          <w:rFonts w:asciiTheme="minorHAnsi" w:hAnsiTheme="minorHAnsi" w:cstheme="minorHAnsi"/>
          <w:b/>
          <w:bCs/>
          <w:color w:val="000000"/>
          <w:sz w:val="24"/>
          <w:szCs w:val="24"/>
        </w:rPr>
        <w:t>OBOE SOLO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, sin medios electroacústicos.</w:t>
      </w:r>
    </w:p>
    <w:p w14:paraId="0995B344" w14:textId="0C96BFBC" w:rsidR="00782186" w:rsidRPr="00DC0ED2" w:rsidRDefault="00782186" w:rsidP="00E30BB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249"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proofErr w:type="gramStart"/>
      <w:r w:rsidRPr="00DC0ED2">
        <w:rPr>
          <w:rFonts w:asciiTheme="minorHAnsi" w:hAnsiTheme="minorHAnsi" w:cstheme="minorHAnsi"/>
          <w:color w:val="000000"/>
          <w:sz w:val="24"/>
          <w:szCs w:val="24"/>
        </w:rPr>
        <w:t>La obra</w:t>
      </w:r>
      <w:r w:rsidR="00902DA9">
        <w:rPr>
          <w:rFonts w:asciiTheme="minorHAnsi" w:hAnsiTheme="minorHAnsi" w:cstheme="minorHAnsi"/>
          <w:color w:val="000000"/>
          <w:sz w:val="24"/>
          <w:szCs w:val="24"/>
        </w:rPr>
        <w:t xml:space="preserve"> a presentar</w:t>
      </w:r>
      <w:proofErr w:type="gramEnd"/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deberá ser original de quien</w:t>
      </w:r>
      <w:r w:rsidR="00902DA9">
        <w:rPr>
          <w:rFonts w:asciiTheme="minorHAnsi" w:hAnsiTheme="minorHAnsi" w:cstheme="minorHAnsi"/>
          <w:color w:val="000000"/>
          <w:sz w:val="24"/>
          <w:szCs w:val="24"/>
        </w:rPr>
        <w:t xml:space="preserve"> realiza la postulación, no de terceros.</w:t>
      </w:r>
    </w:p>
    <w:p w14:paraId="1A11AD86" w14:textId="3ECE8B48" w:rsidR="00782186" w:rsidRPr="00DC0ED2" w:rsidRDefault="00782186" w:rsidP="00E30BB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249"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La obra deberá ser inédit</w:t>
      </w:r>
      <w:r w:rsidR="00902DA9">
        <w:rPr>
          <w:rFonts w:asciiTheme="minorHAnsi" w:hAnsiTheme="minorHAnsi" w:cstheme="minorHAnsi"/>
          <w:color w:val="000000"/>
          <w:sz w:val="24"/>
          <w:szCs w:val="24"/>
        </w:rPr>
        <w:t xml:space="preserve">a, no habiendo sido presentada </w:t>
      </w:r>
      <w:r w:rsidR="007C4565">
        <w:rPr>
          <w:rFonts w:asciiTheme="minorHAnsi" w:hAnsiTheme="minorHAnsi" w:cstheme="minorHAnsi"/>
          <w:color w:val="000000"/>
          <w:sz w:val="24"/>
          <w:szCs w:val="24"/>
        </w:rPr>
        <w:t xml:space="preserve">en </w:t>
      </w:r>
      <w:r w:rsidR="00902DA9">
        <w:rPr>
          <w:rFonts w:asciiTheme="minorHAnsi" w:hAnsiTheme="minorHAnsi" w:cstheme="minorHAnsi"/>
          <w:color w:val="000000"/>
          <w:sz w:val="24"/>
          <w:szCs w:val="24"/>
        </w:rPr>
        <w:t>instancias</w:t>
      </w:r>
      <w:r w:rsidR="007C4565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C85A02">
        <w:rPr>
          <w:rFonts w:asciiTheme="minorHAnsi" w:hAnsiTheme="minorHAnsi" w:cstheme="minorHAnsi"/>
          <w:color w:val="000000"/>
          <w:sz w:val="24"/>
          <w:szCs w:val="24"/>
        </w:rPr>
        <w:t>similares anteriores</w:t>
      </w:r>
      <w:r w:rsidR="00902DA9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31D0582F" w14:textId="7DB98B0E" w:rsidR="009D6FAC" w:rsidRPr="00396B9A" w:rsidRDefault="00782186" w:rsidP="009D6FA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249"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La duración </w:t>
      </w:r>
      <w:r w:rsidR="00902DA9">
        <w:rPr>
          <w:rFonts w:asciiTheme="minorHAnsi" w:hAnsiTheme="minorHAnsi" w:cstheme="minorHAnsi"/>
          <w:color w:val="000000"/>
          <w:sz w:val="24"/>
          <w:szCs w:val="24"/>
        </w:rPr>
        <w:t xml:space="preserve">de la obra 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debe ser de entre 8 y 10 minutos.</w:t>
      </w:r>
    </w:p>
    <w:p w14:paraId="1DCB0B8F" w14:textId="77777777" w:rsidR="009D6FAC" w:rsidRPr="00DC0ED2" w:rsidRDefault="009D6FAC" w:rsidP="009D6FAC">
      <w:p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249"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3D42BF8B" w14:textId="367DDBAD" w:rsidR="00E30BB9" w:rsidRPr="00DC0ED2" w:rsidRDefault="00E30BB9" w:rsidP="00E30BB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249"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La partitura </w:t>
      </w:r>
      <w:r w:rsidR="00902DA9">
        <w:rPr>
          <w:rFonts w:asciiTheme="minorHAnsi" w:hAnsiTheme="minorHAnsi" w:cstheme="minorHAnsi"/>
          <w:color w:val="000000"/>
          <w:sz w:val="24"/>
          <w:szCs w:val="24"/>
        </w:rPr>
        <w:t xml:space="preserve">de la obra 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debe estar claramente editad</w:t>
      </w:r>
      <w:r w:rsidR="00115C89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a con algún programa informático (ej. Sibelius, </w:t>
      </w:r>
      <w:proofErr w:type="spellStart"/>
      <w:r w:rsidR="00115C89" w:rsidRPr="00DC0ED2">
        <w:rPr>
          <w:rFonts w:asciiTheme="minorHAnsi" w:hAnsiTheme="minorHAnsi" w:cstheme="minorHAnsi"/>
          <w:color w:val="000000"/>
          <w:sz w:val="24"/>
          <w:szCs w:val="24"/>
        </w:rPr>
        <w:t>Finale</w:t>
      </w:r>
      <w:proofErr w:type="spellEnd"/>
      <w:r w:rsidR="00115C89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, etc.), o escrita a mano, siempre que sea claramente legible.  </w:t>
      </w:r>
    </w:p>
    <w:p w14:paraId="3236F426" w14:textId="40310039" w:rsidR="00115C89" w:rsidRPr="00DC0ED2" w:rsidRDefault="00115C89" w:rsidP="00E30BB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249"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Se solicitará una simulación o maqueta de la obra, pudiendo ser en</w:t>
      </w:r>
      <w:r w:rsidR="007C4565">
        <w:rPr>
          <w:rFonts w:asciiTheme="minorHAnsi" w:hAnsiTheme="minorHAnsi" w:cstheme="minorHAnsi"/>
          <w:color w:val="000000"/>
          <w:sz w:val="24"/>
          <w:szCs w:val="24"/>
        </w:rPr>
        <w:t xml:space="preserve"> sonoridad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MIDI</w:t>
      </w:r>
      <w:r w:rsidR="009C5530">
        <w:rPr>
          <w:rFonts w:asciiTheme="minorHAnsi" w:hAnsiTheme="minorHAnsi" w:cstheme="minorHAnsi"/>
          <w:color w:val="000000"/>
          <w:sz w:val="24"/>
          <w:szCs w:val="24"/>
        </w:rPr>
        <w:t xml:space="preserve"> u otra,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9C5530">
        <w:rPr>
          <w:rFonts w:asciiTheme="minorHAnsi" w:hAnsiTheme="minorHAnsi" w:cstheme="minorHAnsi"/>
          <w:color w:val="000000"/>
          <w:sz w:val="24"/>
          <w:szCs w:val="24"/>
        </w:rPr>
        <w:t>adjuntándola en la postulación</w:t>
      </w:r>
      <w:r w:rsidR="007C4565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en un archivo en formato MP3.</w:t>
      </w:r>
    </w:p>
    <w:p w14:paraId="0B4AD914" w14:textId="3431653E" w:rsidR="00975396" w:rsidRDefault="00782186" w:rsidP="00E30BB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249"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Se aceptarán obras sin imposición estética ni de estilo, sugiriendo que, de haber </w:t>
      </w:r>
      <w:r w:rsidR="007C4565">
        <w:rPr>
          <w:rFonts w:asciiTheme="minorHAnsi" w:hAnsiTheme="minorHAnsi" w:cstheme="minorHAnsi"/>
          <w:color w:val="000000"/>
          <w:sz w:val="24"/>
          <w:szCs w:val="24"/>
        </w:rPr>
        <w:t>elementos indeterminados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, est</w:t>
      </w:r>
      <w:r w:rsidR="007C4565">
        <w:rPr>
          <w:rFonts w:asciiTheme="minorHAnsi" w:hAnsiTheme="minorHAnsi" w:cstheme="minorHAnsi"/>
          <w:color w:val="000000"/>
          <w:sz w:val="24"/>
          <w:szCs w:val="24"/>
        </w:rPr>
        <w:t>o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s no superen el 50% del tiempo total de la obra</w:t>
      </w:r>
      <w:r w:rsidR="005C73DB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6605BDD5" w14:textId="77777777" w:rsidR="00BC7950" w:rsidRPr="00DC0ED2" w:rsidRDefault="00BC7950" w:rsidP="00BC7950">
      <w:p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249" w:line="276" w:lineRule="auto"/>
        <w:ind w:left="828"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DDBFC7F" w14:textId="77777777" w:rsidR="00D82E84" w:rsidRPr="00DC0ED2" w:rsidRDefault="00D82E84" w:rsidP="00115C89">
      <w:pPr>
        <w:pStyle w:val="Ttulo1"/>
        <w:tabs>
          <w:tab w:val="left" w:pos="359"/>
        </w:tabs>
        <w:ind w:left="0" w:firstLine="0"/>
        <w:rPr>
          <w:rFonts w:asciiTheme="minorHAnsi" w:hAnsiTheme="minorHAnsi" w:cstheme="minorHAnsi"/>
        </w:rPr>
      </w:pPr>
    </w:p>
    <w:p w14:paraId="06E82BA0" w14:textId="77777777" w:rsidR="00115C89" w:rsidRPr="00DC0ED2" w:rsidRDefault="00115C89" w:rsidP="00BC7950">
      <w:pPr>
        <w:pStyle w:val="Ttulo1"/>
        <w:numPr>
          <w:ilvl w:val="0"/>
          <w:numId w:val="25"/>
        </w:numPr>
        <w:tabs>
          <w:tab w:val="left" w:pos="359"/>
        </w:tabs>
        <w:rPr>
          <w:rFonts w:asciiTheme="minorHAnsi" w:hAnsiTheme="minorHAnsi" w:cstheme="minorHAnsi"/>
        </w:rPr>
      </w:pPr>
      <w:bookmarkStart w:id="3" w:name="_Toc125233674"/>
      <w:r w:rsidRPr="00DC0ED2">
        <w:rPr>
          <w:rFonts w:asciiTheme="minorHAnsi" w:hAnsiTheme="minorHAnsi" w:cstheme="minorHAnsi"/>
        </w:rPr>
        <w:t>SELECCIÓN DE OBRAS</w:t>
      </w:r>
      <w:bookmarkEnd w:id="3"/>
    </w:p>
    <w:p w14:paraId="13DE43C3" w14:textId="77777777" w:rsidR="00115C89" w:rsidRPr="00DC0ED2" w:rsidRDefault="00115C89" w:rsidP="00115C89">
      <w:pPr>
        <w:pStyle w:val="Ttulo1"/>
        <w:tabs>
          <w:tab w:val="left" w:pos="359"/>
        </w:tabs>
        <w:ind w:left="829" w:firstLine="0"/>
        <w:rPr>
          <w:rFonts w:asciiTheme="minorHAnsi" w:hAnsiTheme="minorHAnsi" w:cstheme="minorHAnsi"/>
        </w:rPr>
      </w:pPr>
    </w:p>
    <w:p w14:paraId="50DA50E0" w14:textId="77777777" w:rsidR="00115C89" w:rsidRPr="00DC0ED2" w:rsidRDefault="00115C89" w:rsidP="005C73DB">
      <w:pPr>
        <w:pStyle w:val="Ttulo1"/>
        <w:numPr>
          <w:ilvl w:val="0"/>
          <w:numId w:val="14"/>
        </w:numPr>
        <w:tabs>
          <w:tab w:val="left" w:pos="359"/>
        </w:tabs>
        <w:jc w:val="both"/>
        <w:rPr>
          <w:rFonts w:asciiTheme="minorHAnsi" w:hAnsiTheme="minorHAnsi" w:cstheme="minorHAnsi"/>
          <w:b w:val="0"/>
          <w:bCs w:val="0"/>
        </w:rPr>
      </w:pPr>
      <w:bookmarkStart w:id="4" w:name="_Toc125233555"/>
      <w:bookmarkStart w:id="5" w:name="_Toc125233675"/>
      <w:r w:rsidRPr="00DC0ED2">
        <w:rPr>
          <w:rFonts w:asciiTheme="minorHAnsi" w:hAnsiTheme="minorHAnsi" w:cstheme="minorHAnsi"/>
          <w:b w:val="0"/>
          <w:bCs w:val="0"/>
        </w:rPr>
        <w:t>Se realizará una selección inicial donde se procurará que las piezas participantes se ajusten a las bases de la presente convocatoria y no presenten inconsistencias como:</w:t>
      </w:r>
      <w:bookmarkEnd w:id="4"/>
      <w:bookmarkEnd w:id="5"/>
    </w:p>
    <w:p w14:paraId="625D94B0" w14:textId="77777777" w:rsidR="00115C89" w:rsidRPr="00DC0ED2" w:rsidRDefault="00115C89" w:rsidP="005C73DB">
      <w:pPr>
        <w:pStyle w:val="Ttulo1"/>
        <w:tabs>
          <w:tab w:val="left" w:pos="359"/>
        </w:tabs>
        <w:ind w:left="829" w:firstLine="0"/>
        <w:jc w:val="both"/>
        <w:rPr>
          <w:rFonts w:asciiTheme="minorHAnsi" w:hAnsiTheme="minorHAnsi" w:cstheme="minorHAnsi"/>
          <w:b w:val="0"/>
          <w:bCs w:val="0"/>
        </w:rPr>
      </w:pPr>
    </w:p>
    <w:p w14:paraId="0BBF88E3" w14:textId="15207151" w:rsidR="00115C89" w:rsidRPr="00DC0ED2" w:rsidRDefault="00115C89" w:rsidP="005C73DB">
      <w:pPr>
        <w:pStyle w:val="Ttulo1"/>
        <w:numPr>
          <w:ilvl w:val="2"/>
          <w:numId w:val="20"/>
        </w:numPr>
        <w:tabs>
          <w:tab w:val="left" w:pos="359"/>
        </w:tabs>
        <w:spacing w:line="360" w:lineRule="auto"/>
        <w:jc w:val="both"/>
        <w:rPr>
          <w:rFonts w:asciiTheme="minorHAnsi" w:hAnsiTheme="minorHAnsi" w:cstheme="minorHAnsi"/>
          <w:b w:val="0"/>
          <w:bCs w:val="0"/>
        </w:rPr>
      </w:pPr>
      <w:bookmarkStart w:id="6" w:name="_Toc125233557"/>
      <w:bookmarkStart w:id="7" w:name="_Toc125233677"/>
      <w:r w:rsidRPr="00DC0ED2">
        <w:rPr>
          <w:rFonts w:asciiTheme="minorHAnsi" w:hAnsiTheme="minorHAnsi" w:cstheme="minorHAnsi"/>
          <w:b w:val="0"/>
          <w:bCs w:val="0"/>
        </w:rPr>
        <w:t>Errores instrumentales</w:t>
      </w:r>
      <w:bookmarkEnd w:id="6"/>
      <w:bookmarkEnd w:id="7"/>
      <w:r w:rsidR="007C41DC">
        <w:rPr>
          <w:rFonts w:asciiTheme="minorHAnsi" w:hAnsiTheme="minorHAnsi" w:cstheme="minorHAnsi"/>
          <w:b w:val="0"/>
          <w:bCs w:val="0"/>
        </w:rPr>
        <w:t xml:space="preserve"> (registro).</w:t>
      </w:r>
    </w:p>
    <w:p w14:paraId="4DF3209D" w14:textId="77777777" w:rsidR="00115C89" w:rsidRPr="00DC0ED2" w:rsidRDefault="00115C89" w:rsidP="005C73DB">
      <w:pPr>
        <w:pStyle w:val="Ttulo1"/>
        <w:numPr>
          <w:ilvl w:val="2"/>
          <w:numId w:val="20"/>
        </w:numPr>
        <w:tabs>
          <w:tab w:val="left" w:pos="359"/>
        </w:tabs>
        <w:spacing w:line="360" w:lineRule="auto"/>
        <w:jc w:val="both"/>
        <w:rPr>
          <w:rFonts w:asciiTheme="minorHAnsi" w:hAnsiTheme="minorHAnsi" w:cstheme="minorHAnsi"/>
          <w:b w:val="0"/>
          <w:bCs w:val="0"/>
        </w:rPr>
      </w:pPr>
      <w:bookmarkStart w:id="8" w:name="_Toc125233558"/>
      <w:bookmarkStart w:id="9" w:name="_Toc125233678"/>
      <w:r w:rsidRPr="00DC0ED2">
        <w:rPr>
          <w:rFonts w:asciiTheme="minorHAnsi" w:hAnsiTheme="minorHAnsi" w:cstheme="minorHAnsi"/>
          <w:b w:val="0"/>
          <w:bCs w:val="0"/>
        </w:rPr>
        <w:t>Ininteligibilidad de la partitura.</w:t>
      </w:r>
      <w:bookmarkEnd w:id="8"/>
      <w:bookmarkEnd w:id="9"/>
    </w:p>
    <w:p w14:paraId="439E5E94" w14:textId="5C2B1AB2" w:rsidR="00115C89" w:rsidRPr="00DC0ED2" w:rsidRDefault="00115C89" w:rsidP="005C73DB">
      <w:pPr>
        <w:pStyle w:val="Ttulo1"/>
        <w:numPr>
          <w:ilvl w:val="2"/>
          <w:numId w:val="20"/>
        </w:numPr>
        <w:tabs>
          <w:tab w:val="left" w:pos="359"/>
        </w:tabs>
        <w:spacing w:line="360" w:lineRule="auto"/>
        <w:jc w:val="both"/>
        <w:rPr>
          <w:rFonts w:asciiTheme="minorHAnsi" w:hAnsiTheme="minorHAnsi" w:cstheme="minorHAnsi"/>
          <w:b w:val="0"/>
          <w:bCs w:val="0"/>
        </w:rPr>
      </w:pPr>
      <w:bookmarkStart w:id="10" w:name="_Toc125233559"/>
      <w:bookmarkStart w:id="11" w:name="_Toc125233679"/>
      <w:r w:rsidRPr="00DC0ED2">
        <w:rPr>
          <w:rFonts w:asciiTheme="minorHAnsi" w:hAnsiTheme="minorHAnsi" w:cstheme="minorHAnsi"/>
          <w:b w:val="0"/>
          <w:bCs w:val="0"/>
        </w:rPr>
        <w:t>Ausencia de documentación solicitada.</w:t>
      </w:r>
      <w:bookmarkEnd w:id="10"/>
      <w:bookmarkEnd w:id="11"/>
    </w:p>
    <w:p w14:paraId="4FEA365E" w14:textId="77777777" w:rsidR="00115C89" w:rsidRPr="00DC0ED2" w:rsidRDefault="00115C89" w:rsidP="005C73DB">
      <w:pPr>
        <w:pStyle w:val="Ttulo1"/>
        <w:tabs>
          <w:tab w:val="left" w:pos="359"/>
        </w:tabs>
        <w:spacing w:line="360" w:lineRule="auto"/>
        <w:jc w:val="both"/>
        <w:rPr>
          <w:rFonts w:asciiTheme="minorHAnsi" w:hAnsiTheme="minorHAnsi" w:cstheme="minorHAnsi"/>
          <w:b w:val="0"/>
          <w:bCs w:val="0"/>
        </w:rPr>
      </w:pPr>
    </w:p>
    <w:p w14:paraId="67348837" w14:textId="0772DE5A" w:rsidR="00115C89" w:rsidRPr="00DC0ED2" w:rsidRDefault="00115C89" w:rsidP="005C73DB">
      <w:pPr>
        <w:pStyle w:val="Ttulo1"/>
        <w:numPr>
          <w:ilvl w:val="0"/>
          <w:numId w:val="14"/>
        </w:numPr>
        <w:tabs>
          <w:tab w:val="left" w:pos="359"/>
        </w:tabs>
        <w:jc w:val="both"/>
        <w:rPr>
          <w:rFonts w:asciiTheme="minorHAnsi" w:hAnsiTheme="minorHAnsi" w:cstheme="minorHAnsi"/>
          <w:b w:val="0"/>
          <w:bCs w:val="0"/>
        </w:rPr>
      </w:pPr>
      <w:bookmarkStart w:id="12" w:name="_Toc125233560"/>
      <w:bookmarkStart w:id="13" w:name="_Toc125233680"/>
      <w:r w:rsidRPr="00DC0ED2">
        <w:rPr>
          <w:rFonts w:asciiTheme="minorHAnsi" w:hAnsiTheme="minorHAnsi" w:cstheme="minorHAnsi"/>
          <w:b w:val="0"/>
          <w:bCs w:val="0"/>
        </w:rPr>
        <w:t xml:space="preserve">El jurado escogerá </w:t>
      </w:r>
      <w:r w:rsidR="00F444A0">
        <w:rPr>
          <w:rFonts w:asciiTheme="minorHAnsi" w:hAnsiTheme="minorHAnsi" w:cstheme="minorHAnsi"/>
        </w:rPr>
        <w:t>SEIS OBRAS FINALISTAS</w:t>
      </w:r>
      <w:r w:rsidR="00980CFA">
        <w:rPr>
          <w:rFonts w:asciiTheme="minorHAnsi" w:hAnsiTheme="minorHAnsi" w:cstheme="minorHAnsi"/>
          <w:b w:val="0"/>
          <w:bCs w:val="0"/>
        </w:rPr>
        <w:t>,</w:t>
      </w:r>
      <w:r w:rsidRPr="00DC0ED2">
        <w:rPr>
          <w:rFonts w:asciiTheme="minorHAnsi" w:hAnsiTheme="minorHAnsi" w:cstheme="minorHAnsi"/>
          <w:b w:val="0"/>
          <w:bCs w:val="0"/>
        </w:rPr>
        <w:t xml:space="preserve"> las que serán interpretadas por el oboísta José Luis Urquieta en la etapa final que se realizará en formato online.</w:t>
      </w:r>
      <w:bookmarkEnd w:id="12"/>
      <w:bookmarkEnd w:id="13"/>
    </w:p>
    <w:p w14:paraId="655A9E8A" w14:textId="77777777" w:rsidR="00115C89" w:rsidRPr="00DC0ED2" w:rsidRDefault="00115C89" w:rsidP="005C73DB">
      <w:pPr>
        <w:pStyle w:val="Prrafodelista"/>
        <w:jc w:val="both"/>
        <w:rPr>
          <w:rFonts w:asciiTheme="minorHAnsi" w:hAnsiTheme="minorHAnsi" w:cstheme="minorHAnsi"/>
          <w:b/>
          <w:bCs/>
        </w:rPr>
      </w:pPr>
    </w:p>
    <w:p w14:paraId="6080F7F0" w14:textId="77777777" w:rsidR="00115C89" w:rsidRPr="00DC0ED2" w:rsidRDefault="00115C89" w:rsidP="005C73DB">
      <w:pPr>
        <w:pStyle w:val="Ttulo1"/>
        <w:tabs>
          <w:tab w:val="left" w:pos="359"/>
        </w:tabs>
        <w:ind w:left="829" w:firstLine="0"/>
        <w:jc w:val="both"/>
        <w:rPr>
          <w:rFonts w:asciiTheme="minorHAnsi" w:hAnsiTheme="minorHAnsi" w:cstheme="minorHAnsi"/>
          <w:b w:val="0"/>
          <w:bCs w:val="0"/>
        </w:rPr>
      </w:pPr>
    </w:p>
    <w:p w14:paraId="4EB489EE" w14:textId="57EEFCA1" w:rsidR="00115C89" w:rsidRPr="00DC0ED2" w:rsidRDefault="00115C89" w:rsidP="005C73DB">
      <w:pPr>
        <w:pStyle w:val="Ttulo1"/>
        <w:numPr>
          <w:ilvl w:val="0"/>
          <w:numId w:val="14"/>
        </w:numPr>
        <w:tabs>
          <w:tab w:val="left" w:pos="359"/>
        </w:tabs>
        <w:jc w:val="both"/>
        <w:rPr>
          <w:rFonts w:asciiTheme="minorHAnsi" w:hAnsiTheme="minorHAnsi" w:cstheme="minorHAnsi"/>
          <w:b w:val="0"/>
          <w:bCs w:val="0"/>
        </w:rPr>
      </w:pPr>
      <w:bookmarkStart w:id="14" w:name="_Toc125233561"/>
      <w:bookmarkStart w:id="15" w:name="_Toc125233681"/>
      <w:r w:rsidRPr="00DC0ED2">
        <w:rPr>
          <w:rFonts w:asciiTheme="minorHAnsi" w:hAnsiTheme="minorHAnsi" w:cstheme="minorHAnsi"/>
          <w:b w:val="0"/>
          <w:bCs w:val="0"/>
        </w:rPr>
        <w:t xml:space="preserve">El jurado determinará tres obras ganadoras </w:t>
      </w:r>
      <w:r w:rsidR="00D173FC" w:rsidRPr="00DC0ED2">
        <w:rPr>
          <w:rFonts w:asciiTheme="minorHAnsi" w:hAnsiTheme="minorHAnsi" w:cstheme="minorHAnsi"/>
          <w:b w:val="0"/>
          <w:bCs w:val="0"/>
        </w:rPr>
        <w:t xml:space="preserve">y </w:t>
      </w:r>
      <w:r w:rsidR="00980CFA">
        <w:rPr>
          <w:rFonts w:asciiTheme="minorHAnsi" w:hAnsiTheme="minorHAnsi" w:cstheme="minorHAnsi"/>
          <w:b w:val="0"/>
          <w:bCs w:val="0"/>
        </w:rPr>
        <w:t xml:space="preserve">tres </w:t>
      </w:r>
      <w:r w:rsidR="00D173FC" w:rsidRPr="00DC0ED2">
        <w:rPr>
          <w:rFonts w:asciiTheme="minorHAnsi" w:hAnsiTheme="minorHAnsi" w:cstheme="minorHAnsi"/>
          <w:b w:val="0"/>
          <w:bCs w:val="0"/>
        </w:rPr>
        <w:t>menciones</w:t>
      </w:r>
      <w:r w:rsidRPr="00DC0ED2">
        <w:rPr>
          <w:rFonts w:asciiTheme="minorHAnsi" w:hAnsiTheme="minorHAnsi" w:cstheme="minorHAnsi"/>
          <w:b w:val="0"/>
          <w:bCs w:val="0"/>
        </w:rPr>
        <w:t xml:space="preserve"> de honor.</w:t>
      </w:r>
      <w:bookmarkEnd w:id="14"/>
      <w:bookmarkEnd w:id="15"/>
    </w:p>
    <w:p w14:paraId="46731ECF" w14:textId="77777777" w:rsidR="00115C89" w:rsidRPr="00DC0ED2" w:rsidRDefault="00115C89" w:rsidP="00D82E84">
      <w:pPr>
        <w:pStyle w:val="Ttulo1"/>
        <w:tabs>
          <w:tab w:val="left" w:pos="359"/>
        </w:tabs>
        <w:spacing w:line="360" w:lineRule="auto"/>
        <w:ind w:left="0" w:firstLine="0"/>
        <w:rPr>
          <w:rFonts w:asciiTheme="minorHAnsi" w:hAnsiTheme="minorHAnsi" w:cstheme="minorHAnsi"/>
          <w:b w:val="0"/>
          <w:bCs w:val="0"/>
        </w:rPr>
      </w:pPr>
    </w:p>
    <w:p w14:paraId="2F360490" w14:textId="11872021" w:rsidR="00D82E84" w:rsidRDefault="00D82E84" w:rsidP="00D82E84">
      <w:pPr>
        <w:pStyle w:val="Ttulo1"/>
        <w:tabs>
          <w:tab w:val="left" w:pos="359"/>
        </w:tabs>
        <w:spacing w:line="360" w:lineRule="auto"/>
        <w:ind w:left="0" w:firstLine="0"/>
        <w:rPr>
          <w:rFonts w:asciiTheme="minorHAnsi" w:hAnsiTheme="minorHAnsi" w:cstheme="minorHAnsi"/>
          <w:b w:val="0"/>
          <w:bCs w:val="0"/>
        </w:rPr>
      </w:pPr>
    </w:p>
    <w:p w14:paraId="07E847CA" w14:textId="7516D3E4" w:rsidR="009D6FAC" w:rsidRDefault="009D6FAC" w:rsidP="00D82E84">
      <w:pPr>
        <w:pStyle w:val="Ttulo1"/>
        <w:tabs>
          <w:tab w:val="left" w:pos="359"/>
        </w:tabs>
        <w:spacing w:line="360" w:lineRule="auto"/>
        <w:ind w:left="0" w:firstLine="0"/>
        <w:rPr>
          <w:rFonts w:asciiTheme="minorHAnsi" w:hAnsiTheme="minorHAnsi" w:cstheme="minorHAnsi"/>
          <w:b w:val="0"/>
          <w:bCs w:val="0"/>
        </w:rPr>
      </w:pPr>
    </w:p>
    <w:p w14:paraId="07CBC4EC" w14:textId="2F4E4536" w:rsidR="009D6FAC" w:rsidRDefault="009D6FAC" w:rsidP="00D82E84">
      <w:pPr>
        <w:pStyle w:val="Ttulo1"/>
        <w:tabs>
          <w:tab w:val="left" w:pos="359"/>
        </w:tabs>
        <w:spacing w:line="360" w:lineRule="auto"/>
        <w:ind w:left="0" w:firstLine="0"/>
        <w:rPr>
          <w:rFonts w:asciiTheme="minorHAnsi" w:hAnsiTheme="minorHAnsi" w:cstheme="minorHAnsi"/>
          <w:b w:val="0"/>
          <w:bCs w:val="0"/>
        </w:rPr>
      </w:pPr>
    </w:p>
    <w:p w14:paraId="68C1FA49" w14:textId="74ABC245" w:rsidR="009D6FAC" w:rsidRDefault="009D6FAC" w:rsidP="00D82E84">
      <w:pPr>
        <w:pStyle w:val="Ttulo1"/>
        <w:tabs>
          <w:tab w:val="left" w:pos="359"/>
        </w:tabs>
        <w:spacing w:line="360" w:lineRule="auto"/>
        <w:ind w:left="0" w:firstLine="0"/>
        <w:rPr>
          <w:rFonts w:asciiTheme="minorHAnsi" w:hAnsiTheme="minorHAnsi" w:cstheme="minorHAnsi"/>
          <w:b w:val="0"/>
          <w:bCs w:val="0"/>
        </w:rPr>
      </w:pPr>
    </w:p>
    <w:p w14:paraId="7C48C5A7" w14:textId="0ED389C9" w:rsidR="009D6FAC" w:rsidRDefault="009D6FAC" w:rsidP="00D82E84">
      <w:pPr>
        <w:pStyle w:val="Ttulo1"/>
        <w:tabs>
          <w:tab w:val="left" w:pos="359"/>
        </w:tabs>
        <w:spacing w:line="360" w:lineRule="auto"/>
        <w:ind w:left="0" w:firstLine="0"/>
        <w:rPr>
          <w:rFonts w:asciiTheme="minorHAnsi" w:hAnsiTheme="minorHAnsi" w:cstheme="minorHAnsi"/>
          <w:b w:val="0"/>
          <w:bCs w:val="0"/>
        </w:rPr>
      </w:pPr>
    </w:p>
    <w:p w14:paraId="6459B012" w14:textId="5FC48A63" w:rsidR="009D6FAC" w:rsidRDefault="009D6FAC" w:rsidP="00D82E84">
      <w:pPr>
        <w:pStyle w:val="Ttulo1"/>
        <w:tabs>
          <w:tab w:val="left" w:pos="359"/>
        </w:tabs>
        <w:spacing w:line="360" w:lineRule="auto"/>
        <w:ind w:left="0" w:firstLine="0"/>
        <w:rPr>
          <w:rFonts w:asciiTheme="minorHAnsi" w:hAnsiTheme="minorHAnsi" w:cstheme="minorHAnsi"/>
          <w:b w:val="0"/>
          <w:bCs w:val="0"/>
        </w:rPr>
      </w:pPr>
    </w:p>
    <w:p w14:paraId="5F3B364F" w14:textId="77777777" w:rsidR="009D6FAC" w:rsidRPr="00DC0ED2" w:rsidRDefault="009D6FAC" w:rsidP="00D82E84">
      <w:pPr>
        <w:pStyle w:val="Ttulo1"/>
        <w:tabs>
          <w:tab w:val="left" w:pos="359"/>
        </w:tabs>
        <w:spacing w:line="360" w:lineRule="auto"/>
        <w:ind w:left="0" w:firstLine="0"/>
        <w:rPr>
          <w:rFonts w:asciiTheme="minorHAnsi" w:hAnsiTheme="minorHAnsi" w:cstheme="minorHAnsi"/>
          <w:b w:val="0"/>
          <w:bCs w:val="0"/>
        </w:rPr>
      </w:pPr>
    </w:p>
    <w:p w14:paraId="7AD5FC55" w14:textId="77777777" w:rsidR="00D82E84" w:rsidRPr="00DC0ED2" w:rsidRDefault="00D82E84" w:rsidP="00D82E84">
      <w:pPr>
        <w:pStyle w:val="Ttulo1"/>
        <w:tabs>
          <w:tab w:val="left" w:pos="359"/>
        </w:tabs>
        <w:spacing w:line="360" w:lineRule="auto"/>
        <w:ind w:left="0" w:firstLine="0"/>
        <w:rPr>
          <w:rFonts w:asciiTheme="minorHAnsi" w:hAnsiTheme="minorHAnsi" w:cstheme="minorHAnsi"/>
          <w:b w:val="0"/>
          <w:bCs w:val="0"/>
        </w:rPr>
      </w:pPr>
    </w:p>
    <w:p w14:paraId="4659C694" w14:textId="77777777" w:rsidR="00D82E84" w:rsidRPr="00DC0ED2" w:rsidRDefault="00D82E84" w:rsidP="00BC7950">
      <w:pPr>
        <w:pStyle w:val="Ttulo1"/>
        <w:numPr>
          <w:ilvl w:val="0"/>
          <w:numId w:val="25"/>
        </w:numPr>
        <w:tabs>
          <w:tab w:val="left" w:pos="359"/>
        </w:tabs>
        <w:rPr>
          <w:rFonts w:asciiTheme="minorHAnsi" w:hAnsiTheme="minorHAnsi" w:cstheme="minorHAnsi"/>
        </w:rPr>
      </w:pPr>
      <w:bookmarkStart w:id="16" w:name="_Toc125233682"/>
      <w:r w:rsidRPr="00DC0ED2">
        <w:rPr>
          <w:rFonts w:asciiTheme="minorHAnsi" w:hAnsiTheme="minorHAnsi" w:cstheme="minorHAnsi"/>
        </w:rPr>
        <w:t>PREMIOS</w:t>
      </w:r>
      <w:bookmarkEnd w:id="16"/>
    </w:p>
    <w:p w14:paraId="7D23F36E" w14:textId="77777777" w:rsidR="00D82E84" w:rsidRPr="00DC0ED2" w:rsidRDefault="00D82E84" w:rsidP="00D82E84">
      <w:pPr>
        <w:pStyle w:val="Ttulo1"/>
        <w:tabs>
          <w:tab w:val="left" w:pos="359"/>
        </w:tabs>
        <w:ind w:left="829" w:firstLine="0"/>
        <w:rPr>
          <w:rFonts w:asciiTheme="minorHAnsi" w:hAnsiTheme="minorHAnsi" w:cstheme="minorHAnsi"/>
        </w:rPr>
      </w:pPr>
    </w:p>
    <w:p w14:paraId="673EB0BB" w14:textId="7132ED52" w:rsidR="00D82E84" w:rsidRPr="00DC0ED2" w:rsidRDefault="00D82E84" w:rsidP="005C73DB">
      <w:pPr>
        <w:pStyle w:val="Ttulo1"/>
        <w:tabs>
          <w:tab w:val="left" w:pos="851"/>
        </w:tabs>
        <w:spacing w:line="276" w:lineRule="auto"/>
        <w:ind w:left="851" w:right="406" w:firstLine="0"/>
        <w:jc w:val="both"/>
        <w:rPr>
          <w:rFonts w:asciiTheme="minorHAnsi" w:hAnsiTheme="minorHAnsi" w:cstheme="minorHAnsi"/>
        </w:rPr>
      </w:pPr>
      <w:bookmarkStart w:id="17" w:name="_Toc125233563"/>
      <w:bookmarkStart w:id="18" w:name="_Toc125233683"/>
      <w:r w:rsidRPr="00DC0ED2">
        <w:rPr>
          <w:rFonts w:asciiTheme="minorHAnsi" w:hAnsiTheme="minorHAnsi" w:cstheme="minorHAnsi"/>
          <w:sz w:val="28"/>
          <w:szCs w:val="28"/>
        </w:rPr>
        <w:t xml:space="preserve">*TODOS LOS VALORES DE LOS PREMIOS SE EXPRESAN EN PESOS CHILENOS, </w:t>
      </w:r>
      <w:r w:rsidR="00005BD8">
        <w:rPr>
          <w:rFonts w:asciiTheme="minorHAnsi" w:hAnsiTheme="minorHAnsi" w:cstheme="minorHAnsi"/>
          <w:sz w:val="28"/>
          <w:szCs w:val="28"/>
        </w:rPr>
        <w:t>Y SE REFLEJA EN</w:t>
      </w:r>
      <w:r w:rsidRPr="00DC0ED2">
        <w:rPr>
          <w:rFonts w:asciiTheme="minorHAnsi" w:hAnsiTheme="minorHAnsi" w:cstheme="minorHAnsi"/>
          <w:sz w:val="28"/>
          <w:szCs w:val="28"/>
        </w:rPr>
        <w:t xml:space="preserve"> MONTOS </w:t>
      </w:r>
      <w:r w:rsidR="00005BD8">
        <w:rPr>
          <w:rFonts w:asciiTheme="minorHAnsi" w:hAnsiTheme="minorHAnsi" w:cstheme="minorHAnsi"/>
          <w:sz w:val="28"/>
          <w:szCs w:val="28"/>
        </w:rPr>
        <w:t>LÍQUIDO</w:t>
      </w:r>
      <w:r w:rsidRPr="00DC0ED2">
        <w:rPr>
          <w:rFonts w:asciiTheme="minorHAnsi" w:hAnsiTheme="minorHAnsi" w:cstheme="minorHAnsi"/>
          <w:sz w:val="28"/>
          <w:szCs w:val="28"/>
        </w:rPr>
        <w:t xml:space="preserve"> Y SE ENTREGARÁN CONTRA BOLETA DE HONORARIOS</w:t>
      </w:r>
      <w:bookmarkEnd w:id="17"/>
      <w:bookmarkEnd w:id="18"/>
      <w:r w:rsidR="00005BD8">
        <w:rPr>
          <w:rFonts w:asciiTheme="minorHAnsi" w:hAnsiTheme="minorHAnsi" w:cstheme="minorHAnsi"/>
          <w:sz w:val="28"/>
          <w:szCs w:val="28"/>
        </w:rPr>
        <w:t xml:space="preserve"> </w:t>
      </w:r>
      <w:r w:rsidR="00005BD8" w:rsidRPr="00DC0ED2">
        <w:rPr>
          <w:rFonts w:asciiTheme="minorHAnsi" w:hAnsiTheme="minorHAnsi" w:cstheme="minorHAnsi"/>
          <w:sz w:val="28"/>
          <w:szCs w:val="28"/>
        </w:rPr>
        <w:t>(</w:t>
      </w:r>
      <w:r w:rsidR="00005BD8">
        <w:rPr>
          <w:rFonts w:asciiTheme="minorHAnsi" w:hAnsiTheme="minorHAnsi" w:cstheme="minorHAnsi"/>
          <w:sz w:val="28"/>
          <w:szCs w:val="28"/>
        </w:rPr>
        <w:t xml:space="preserve">EL </w:t>
      </w:r>
      <w:r w:rsidR="00005BD8" w:rsidRPr="00DC0ED2">
        <w:rPr>
          <w:rFonts w:asciiTheme="minorHAnsi" w:hAnsiTheme="minorHAnsi" w:cstheme="minorHAnsi"/>
          <w:sz w:val="28"/>
          <w:szCs w:val="28"/>
        </w:rPr>
        <w:t xml:space="preserve">IVA </w:t>
      </w:r>
      <w:r w:rsidR="00005BD8">
        <w:rPr>
          <w:rFonts w:asciiTheme="minorHAnsi" w:hAnsiTheme="minorHAnsi" w:cstheme="minorHAnsi"/>
          <w:sz w:val="28"/>
          <w:szCs w:val="28"/>
        </w:rPr>
        <w:t>SERÁ PAGADO POR LA ORGANIZACIÓN DEL CONCURSO</w:t>
      </w:r>
      <w:r w:rsidR="00005BD8" w:rsidRPr="00DC0ED2">
        <w:rPr>
          <w:rFonts w:asciiTheme="minorHAnsi" w:hAnsiTheme="minorHAnsi" w:cstheme="minorHAnsi"/>
          <w:sz w:val="28"/>
          <w:szCs w:val="28"/>
        </w:rPr>
        <w:t>)</w:t>
      </w:r>
      <w:r w:rsidR="00005BD8">
        <w:rPr>
          <w:rFonts w:asciiTheme="minorHAnsi" w:hAnsiTheme="minorHAnsi" w:cstheme="minorHAnsi"/>
          <w:sz w:val="28"/>
          <w:szCs w:val="28"/>
        </w:rPr>
        <w:t>.</w:t>
      </w:r>
    </w:p>
    <w:p w14:paraId="6B0ED3D1" w14:textId="77777777" w:rsidR="00D82E84" w:rsidRPr="00DC0ED2" w:rsidRDefault="00D82E84" w:rsidP="005C73DB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Se escogerán 6 obras finalistas, tres de ellas serán menciones de honor las que tendrán los siguientes premios económicos*:</w:t>
      </w:r>
    </w:p>
    <w:p w14:paraId="32E0E99E" w14:textId="002DA79C" w:rsidR="00D82E84" w:rsidRPr="00DC0ED2" w:rsidRDefault="00D82E84" w:rsidP="005C73DB">
      <w:pPr>
        <w:pStyle w:val="Prrafode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Mención de honor 1, $</w:t>
      </w:r>
      <w:r w:rsidR="00005BD8">
        <w:rPr>
          <w:rFonts w:asciiTheme="minorHAnsi" w:hAnsiTheme="minorHAnsi" w:cstheme="minorHAnsi"/>
          <w:color w:val="000000"/>
          <w:sz w:val="24"/>
          <w:szCs w:val="24"/>
        </w:rPr>
        <w:t>4</w:t>
      </w:r>
      <w:r w:rsidR="00C85A02">
        <w:rPr>
          <w:rFonts w:asciiTheme="minorHAnsi" w:hAnsiTheme="minorHAnsi" w:cstheme="minorHAnsi"/>
          <w:color w:val="000000"/>
          <w:sz w:val="24"/>
          <w:szCs w:val="24"/>
        </w:rPr>
        <w:t>00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.000.-</w:t>
      </w:r>
    </w:p>
    <w:p w14:paraId="796F336D" w14:textId="42C78C4C" w:rsidR="00D82E84" w:rsidRDefault="00D82E84" w:rsidP="005C73DB">
      <w:pPr>
        <w:pStyle w:val="Prrafode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Mención de honor 2, $</w:t>
      </w:r>
      <w:r w:rsidR="00005BD8">
        <w:rPr>
          <w:rFonts w:asciiTheme="minorHAnsi" w:hAnsiTheme="minorHAnsi" w:cstheme="minorHAnsi"/>
          <w:color w:val="000000"/>
          <w:sz w:val="24"/>
          <w:szCs w:val="24"/>
        </w:rPr>
        <w:t>4</w:t>
      </w:r>
      <w:r w:rsidR="00C85A02">
        <w:rPr>
          <w:rFonts w:asciiTheme="minorHAnsi" w:hAnsiTheme="minorHAnsi" w:cstheme="minorHAnsi"/>
          <w:color w:val="000000"/>
          <w:sz w:val="24"/>
          <w:szCs w:val="24"/>
        </w:rPr>
        <w:t>00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.000.-</w:t>
      </w:r>
    </w:p>
    <w:p w14:paraId="03D836E1" w14:textId="42285542" w:rsidR="00C85A02" w:rsidRPr="00DC0ED2" w:rsidRDefault="00C85A02" w:rsidP="005C73DB">
      <w:pPr>
        <w:pStyle w:val="Prrafode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Mención de honor 3, $</w:t>
      </w:r>
      <w:r w:rsidR="00005BD8">
        <w:rPr>
          <w:rFonts w:asciiTheme="minorHAnsi" w:hAnsiTheme="minorHAnsi" w:cstheme="minorHAnsi"/>
          <w:color w:val="000000"/>
          <w:sz w:val="24"/>
          <w:szCs w:val="24"/>
        </w:rPr>
        <w:t>4</w:t>
      </w:r>
      <w:r>
        <w:rPr>
          <w:rFonts w:asciiTheme="minorHAnsi" w:hAnsiTheme="minorHAnsi" w:cstheme="minorHAnsi"/>
          <w:color w:val="000000"/>
          <w:sz w:val="24"/>
          <w:szCs w:val="24"/>
        </w:rPr>
        <w:t>00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.000.-</w:t>
      </w:r>
    </w:p>
    <w:p w14:paraId="61CE9258" w14:textId="78C7EB28" w:rsidR="009A56E2" w:rsidRPr="00DC0ED2" w:rsidRDefault="009A56E2" w:rsidP="009A56E2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De las 6 obras finalistas, el jurado escogerá 3 piezas ganadoras, los premios económicos* serán:</w:t>
      </w:r>
    </w:p>
    <w:p w14:paraId="4CD134ED" w14:textId="7312A100" w:rsidR="009A56E2" w:rsidRPr="00DC0ED2" w:rsidRDefault="009A56E2" w:rsidP="009A56E2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Primer lugar, $</w:t>
      </w:r>
      <w:r w:rsidR="00005BD8">
        <w:rPr>
          <w:rFonts w:asciiTheme="minorHAnsi" w:hAnsiTheme="minorHAnsi" w:cstheme="minorHAnsi"/>
          <w:color w:val="000000"/>
          <w:sz w:val="24"/>
          <w:szCs w:val="24"/>
        </w:rPr>
        <w:t>80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0.</w:t>
      </w:r>
      <w:r w:rsidR="00C85A02">
        <w:rPr>
          <w:rFonts w:asciiTheme="minorHAnsi" w:hAnsiTheme="minorHAnsi" w:cstheme="minorHAnsi"/>
          <w:color w:val="000000"/>
          <w:sz w:val="24"/>
          <w:szCs w:val="24"/>
        </w:rPr>
        <w:t>0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00.- </w:t>
      </w:r>
    </w:p>
    <w:p w14:paraId="10E844B6" w14:textId="609259B0" w:rsidR="009A56E2" w:rsidRPr="00DC0ED2" w:rsidRDefault="009A56E2" w:rsidP="009A56E2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Segundo lugar, $</w:t>
      </w:r>
      <w:r w:rsidR="00005BD8">
        <w:rPr>
          <w:rFonts w:asciiTheme="minorHAnsi" w:hAnsiTheme="minorHAnsi" w:cstheme="minorHAnsi"/>
          <w:color w:val="000000"/>
          <w:sz w:val="24"/>
          <w:szCs w:val="24"/>
        </w:rPr>
        <w:t>65</w:t>
      </w:r>
      <w:r w:rsidR="00C85A02">
        <w:rPr>
          <w:rFonts w:asciiTheme="minorHAnsi" w:hAnsiTheme="minorHAnsi" w:cstheme="minorHAnsi"/>
          <w:color w:val="000000"/>
          <w:sz w:val="24"/>
          <w:szCs w:val="24"/>
        </w:rPr>
        <w:t>0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.000.-</w:t>
      </w:r>
    </w:p>
    <w:p w14:paraId="39A0C113" w14:textId="591D356E" w:rsidR="009A56E2" w:rsidRPr="00DC0ED2" w:rsidRDefault="009A56E2" w:rsidP="009A56E2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Tercer lugar, $</w:t>
      </w:r>
      <w:r w:rsidR="00005BD8">
        <w:rPr>
          <w:rFonts w:asciiTheme="minorHAnsi" w:hAnsiTheme="minorHAnsi" w:cstheme="minorHAnsi"/>
          <w:color w:val="000000"/>
          <w:sz w:val="24"/>
          <w:szCs w:val="24"/>
        </w:rPr>
        <w:t>50</w:t>
      </w:r>
      <w:r w:rsidR="00C85A02">
        <w:rPr>
          <w:rFonts w:asciiTheme="minorHAnsi" w:hAnsiTheme="minorHAnsi" w:cstheme="minorHAnsi"/>
          <w:color w:val="000000"/>
          <w:sz w:val="24"/>
          <w:szCs w:val="24"/>
        </w:rPr>
        <w:t>0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.500.-</w:t>
      </w:r>
    </w:p>
    <w:p w14:paraId="671BD044" w14:textId="77777777" w:rsidR="009A56E2" w:rsidRPr="00DC0ED2" w:rsidRDefault="009A56E2" w:rsidP="009A56E2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Además, las 6 composiciones que sean escogidas como finalistas serán premiadas con:</w:t>
      </w:r>
    </w:p>
    <w:p w14:paraId="31119CCB" w14:textId="77777777" w:rsidR="009A56E2" w:rsidRPr="00DC0ED2" w:rsidRDefault="009A56E2" w:rsidP="009A56E2">
      <w:pPr>
        <w:pStyle w:val="Prrafode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Registro audiovisual de la pieza que será emitida en la final del concurso.</w:t>
      </w:r>
    </w:p>
    <w:p w14:paraId="0BB8D44B" w14:textId="77777777" w:rsidR="009A56E2" w:rsidRPr="00DC0ED2" w:rsidRDefault="009A56E2" w:rsidP="009A56E2">
      <w:pPr>
        <w:pStyle w:val="Prrafode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Registro fonográfico profesional. </w:t>
      </w:r>
    </w:p>
    <w:p w14:paraId="53C43E66" w14:textId="77777777" w:rsidR="009A56E2" w:rsidRPr="00DC0ED2" w:rsidRDefault="009A56E2" w:rsidP="009A56E2">
      <w:pPr>
        <w:pStyle w:val="Prrafode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Distribución a través de plataformas digitales.</w:t>
      </w:r>
    </w:p>
    <w:p w14:paraId="0000001B" w14:textId="2A9AA440" w:rsidR="00D82E84" w:rsidRPr="009D6FAC" w:rsidRDefault="00D82E84" w:rsidP="009D6FAC">
      <w:pPr>
        <w:pStyle w:val="Prrafode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5"/>
        <w:jc w:val="both"/>
        <w:rPr>
          <w:rFonts w:asciiTheme="minorHAnsi" w:hAnsiTheme="minorHAnsi" w:cstheme="minorHAnsi"/>
          <w:color w:val="000000"/>
          <w:sz w:val="24"/>
          <w:szCs w:val="24"/>
        </w:rPr>
        <w:sectPr w:rsidR="00D82E84" w:rsidRPr="009D6FAC" w:rsidSect="00396B9A">
          <w:headerReference w:type="default" r:id="rId10"/>
          <w:footerReference w:type="default" r:id="rId11"/>
          <w:type w:val="continuous"/>
          <w:pgSz w:w="12240" w:h="15840" w:code="1"/>
          <w:pgMar w:top="1701" w:right="1701" w:bottom="1417" w:left="1701" w:header="720" w:footer="720" w:gutter="0"/>
          <w:pgNumType w:start="1"/>
          <w:cols w:space="720"/>
          <w:titlePg/>
          <w:docGrid w:linePitch="299"/>
        </w:sectPr>
      </w:pPr>
    </w:p>
    <w:p w14:paraId="05BEE25B" w14:textId="521887E1" w:rsidR="009A56E2" w:rsidRDefault="009A56E2" w:rsidP="009A56E2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Theme="minorHAnsi" w:hAnsiTheme="minorHAnsi" w:cstheme="minorHAnsi"/>
          <w:color w:val="000000"/>
          <w:sz w:val="24"/>
          <w:szCs w:val="24"/>
        </w:rPr>
      </w:pPr>
    </w:p>
    <w:p w14:paraId="12219CE1" w14:textId="2E8C2AEC" w:rsidR="00396B9A" w:rsidRDefault="00396B9A" w:rsidP="009A56E2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Theme="minorHAnsi" w:hAnsiTheme="minorHAnsi" w:cstheme="minorHAnsi"/>
          <w:color w:val="000000"/>
          <w:sz w:val="24"/>
          <w:szCs w:val="24"/>
        </w:rPr>
      </w:pPr>
    </w:p>
    <w:p w14:paraId="525768A4" w14:textId="7E562B4C" w:rsidR="00396B9A" w:rsidRDefault="00396B9A" w:rsidP="009A56E2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Theme="minorHAnsi" w:hAnsiTheme="minorHAnsi" w:cstheme="minorHAnsi"/>
          <w:color w:val="000000"/>
          <w:sz w:val="24"/>
          <w:szCs w:val="24"/>
        </w:rPr>
      </w:pPr>
    </w:p>
    <w:p w14:paraId="4AC80D00" w14:textId="77A7A5B8" w:rsidR="00396B9A" w:rsidRDefault="00396B9A" w:rsidP="009A56E2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Theme="minorHAnsi" w:hAnsiTheme="minorHAnsi" w:cstheme="minorHAnsi"/>
          <w:color w:val="000000"/>
          <w:sz w:val="24"/>
          <w:szCs w:val="24"/>
        </w:rPr>
      </w:pPr>
    </w:p>
    <w:p w14:paraId="758D732F" w14:textId="4E88CF47" w:rsidR="00396B9A" w:rsidRDefault="00396B9A" w:rsidP="009A56E2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Theme="minorHAnsi" w:hAnsiTheme="minorHAnsi" w:cstheme="minorHAnsi"/>
          <w:color w:val="000000"/>
          <w:sz w:val="24"/>
          <w:szCs w:val="24"/>
        </w:rPr>
      </w:pPr>
    </w:p>
    <w:p w14:paraId="7184C4B6" w14:textId="0D7B65DE" w:rsidR="00396B9A" w:rsidRDefault="00396B9A" w:rsidP="009A56E2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Theme="minorHAnsi" w:hAnsiTheme="minorHAnsi" w:cstheme="minorHAnsi"/>
          <w:color w:val="000000"/>
          <w:sz w:val="24"/>
          <w:szCs w:val="24"/>
        </w:rPr>
      </w:pPr>
    </w:p>
    <w:p w14:paraId="51FFB0EA" w14:textId="5932F4D9" w:rsidR="00396B9A" w:rsidRDefault="00396B9A" w:rsidP="009A56E2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Theme="minorHAnsi" w:hAnsiTheme="minorHAnsi" w:cstheme="minorHAnsi"/>
          <w:color w:val="000000"/>
          <w:sz w:val="24"/>
          <w:szCs w:val="24"/>
        </w:rPr>
      </w:pPr>
    </w:p>
    <w:p w14:paraId="12E7FBA2" w14:textId="5097ABDB" w:rsidR="00396B9A" w:rsidRDefault="00396B9A" w:rsidP="009A56E2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Theme="minorHAnsi" w:hAnsiTheme="minorHAnsi" w:cstheme="minorHAnsi"/>
          <w:color w:val="000000"/>
          <w:sz w:val="24"/>
          <w:szCs w:val="24"/>
        </w:rPr>
      </w:pPr>
    </w:p>
    <w:p w14:paraId="65A8C3CD" w14:textId="77777777" w:rsidR="00005BD8" w:rsidRDefault="00005BD8" w:rsidP="009A56E2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Theme="minorHAnsi" w:hAnsiTheme="minorHAnsi" w:cstheme="minorHAnsi"/>
          <w:color w:val="000000"/>
          <w:sz w:val="24"/>
          <w:szCs w:val="24"/>
        </w:rPr>
      </w:pPr>
    </w:p>
    <w:p w14:paraId="5470C033" w14:textId="77777777" w:rsidR="00396B9A" w:rsidRPr="00DC0ED2" w:rsidRDefault="00396B9A" w:rsidP="009A56E2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Theme="minorHAnsi" w:hAnsiTheme="minorHAnsi" w:cstheme="minorHAnsi"/>
          <w:color w:val="000000"/>
          <w:sz w:val="24"/>
          <w:szCs w:val="24"/>
        </w:rPr>
      </w:pPr>
    </w:p>
    <w:p w14:paraId="27CA26AC" w14:textId="12E83966" w:rsidR="00D82E84" w:rsidRPr="00DC0ED2" w:rsidRDefault="00D82E84" w:rsidP="007D0525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1F" w14:textId="77777777" w:rsidR="00B46BF7" w:rsidRPr="00DC0ED2" w:rsidRDefault="00000000" w:rsidP="00BC7950">
      <w:pPr>
        <w:pStyle w:val="Ttulo1"/>
        <w:numPr>
          <w:ilvl w:val="0"/>
          <w:numId w:val="25"/>
        </w:numPr>
        <w:tabs>
          <w:tab w:val="left" w:pos="359"/>
        </w:tabs>
        <w:rPr>
          <w:rFonts w:asciiTheme="minorHAnsi" w:hAnsiTheme="minorHAnsi" w:cstheme="minorHAnsi"/>
        </w:rPr>
      </w:pPr>
      <w:bookmarkStart w:id="19" w:name="_Toc125233684"/>
      <w:r w:rsidRPr="00DC0ED2">
        <w:rPr>
          <w:rFonts w:asciiTheme="minorHAnsi" w:hAnsiTheme="minorHAnsi" w:cstheme="minorHAnsi"/>
        </w:rPr>
        <w:t>POSTULACIÓN</w:t>
      </w:r>
      <w:bookmarkEnd w:id="19"/>
    </w:p>
    <w:p w14:paraId="680ADFAE" w14:textId="740D7927" w:rsidR="00862815" w:rsidRPr="00DC0ED2" w:rsidRDefault="00862815" w:rsidP="005C73DB">
      <w:pPr>
        <w:pBdr>
          <w:top w:val="nil"/>
          <w:left w:val="nil"/>
          <w:bottom w:val="nil"/>
          <w:right w:val="nil"/>
          <w:between w:val="nil"/>
        </w:pBdr>
        <w:spacing w:before="245" w:line="276" w:lineRule="auto"/>
        <w:ind w:left="109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Para participar en este concurso se deberá:</w:t>
      </w:r>
    </w:p>
    <w:p w14:paraId="01FFC54D" w14:textId="166C881C" w:rsidR="00DF64C8" w:rsidRPr="00363BEC" w:rsidRDefault="00A54738" w:rsidP="00363BEC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5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Descargar</w:t>
      </w:r>
      <w:r w:rsidR="00373FD6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A23A1C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de </w:t>
      </w:r>
      <w:hyperlink r:id="rId12" w:history="1">
        <w:r w:rsidR="00A23A1C" w:rsidRPr="00DC0ED2">
          <w:rPr>
            <w:rStyle w:val="Hipervnculo"/>
            <w:rFonts w:asciiTheme="minorHAnsi" w:hAnsiTheme="minorHAnsi" w:cstheme="minorHAnsi"/>
            <w:sz w:val="24"/>
            <w:szCs w:val="24"/>
          </w:rPr>
          <w:t>https://anc-chile.cl/</w:t>
        </w:r>
      </w:hyperlink>
      <w:r w:rsidR="00A23A1C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o </w:t>
      </w:r>
      <w:hyperlink r:id="rId13" w:history="1">
        <w:r w:rsidR="00A23A1C" w:rsidRPr="00DC0ED2">
          <w:rPr>
            <w:rStyle w:val="Hipervnculo"/>
            <w:rFonts w:asciiTheme="minorHAnsi" w:hAnsiTheme="minorHAnsi" w:cstheme="minorHAnsi"/>
            <w:sz w:val="24"/>
            <w:szCs w:val="24"/>
          </w:rPr>
          <w:t>https://nuevosaireschilenosparaoboe.com/</w:t>
        </w:r>
      </w:hyperlink>
      <w:r w:rsidR="00A23A1C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584F51">
        <w:rPr>
          <w:rFonts w:asciiTheme="minorHAnsi" w:hAnsiTheme="minorHAnsi" w:cstheme="minorHAnsi"/>
          <w:color w:val="000000"/>
          <w:sz w:val="24"/>
          <w:szCs w:val="24"/>
        </w:rPr>
        <w:t xml:space="preserve">el </w:t>
      </w:r>
      <w:r w:rsidR="00373FD6" w:rsidRPr="00DC0ED2">
        <w:rPr>
          <w:rFonts w:asciiTheme="minorHAnsi" w:hAnsiTheme="minorHAnsi" w:cstheme="minorHAnsi"/>
          <w:color w:val="000000"/>
          <w:sz w:val="24"/>
          <w:szCs w:val="24"/>
        </w:rPr>
        <w:t>archivo en formato Word</w:t>
      </w:r>
      <w:r w:rsidR="00363BE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373FD6" w:rsidRPr="00363BEC">
        <w:rPr>
          <w:rFonts w:asciiTheme="minorHAnsi" w:hAnsiTheme="minorHAnsi" w:cstheme="minorHAnsi"/>
          <w:color w:val="000000"/>
          <w:sz w:val="24"/>
          <w:szCs w:val="24"/>
        </w:rPr>
        <w:t>“Autorización de uso de obra”.</w:t>
      </w:r>
    </w:p>
    <w:p w14:paraId="24A396F3" w14:textId="4E800190" w:rsidR="00584F51" w:rsidRPr="00584F51" w:rsidRDefault="00584F51" w:rsidP="00584F51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5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Ingresar y completar a la Ficha de inscripción en la Web o en el siguiente </w:t>
      </w:r>
      <w:proofErr w:type="gramStart"/>
      <w:r>
        <w:rPr>
          <w:rFonts w:asciiTheme="minorHAnsi" w:hAnsiTheme="minorHAnsi" w:cstheme="minorHAnsi"/>
          <w:color w:val="000000"/>
          <w:sz w:val="24"/>
          <w:szCs w:val="24"/>
        </w:rPr>
        <w:t>link</w:t>
      </w:r>
      <w:proofErr w:type="gramEnd"/>
      <w:r>
        <w:rPr>
          <w:rFonts w:asciiTheme="minorHAnsi" w:hAnsiTheme="minorHAnsi" w:cstheme="minorHAnsi"/>
          <w:color w:val="000000"/>
          <w:sz w:val="24"/>
          <w:szCs w:val="24"/>
        </w:rPr>
        <w:t xml:space="preserve">: </w:t>
      </w:r>
      <w:hyperlink r:id="rId14" w:history="1">
        <w:r w:rsidR="009C5530" w:rsidRPr="00CE68DE">
          <w:rPr>
            <w:rStyle w:val="Hipervnculo"/>
            <w:rFonts w:asciiTheme="minorHAnsi" w:hAnsiTheme="minorHAnsi" w:cstheme="minorHAnsi"/>
            <w:sz w:val="24"/>
            <w:szCs w:val="24"/>
          </w:rPr>
          <w:t>https://docs.google.com/forms/d/e/1FAIpQLSeoCc55C9CLYssEho-Nys6A6METWJVmeEDdB_RfeUpPjRb01Q/viewform</w:t>
        </w:r>
      </w:hyperlink>
      <w:r w:rsidR="009C5530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</w:p>
    <w:p w14:paraId="0894F58B" w14:textId="3FB9F337" w:rsidR="00DF64C8" w:rsidRPr="00DC0ED2" w:rsidRDefault="00A54738" w:rsidP="005C73DB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5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Adjuntar</w:t>
      </w:r>
      <w:r w:rsidR="00DF64C8" w:rsidRPr="00DC0ED2">
        <w:rPr>
          <w:rFonts w:asciiTheme="minorHAnsi" w:hAnsiTheme="minorHAnsi" w:cstheme="minorHAnsi"/>
          <w:color w:val="000000"/>
          <w:sz w:val="24"/>
          <w:szCs w:val="24"/>
        </w:rPr>
        <w:t>:</w:t>
      </w:r>
    </w:p>
    <w:p w14:paraId="0A9E50BC" w14:textId="3CCBB77A" w:rsidR="00373FD6" w:rsidRPr="00DC0ED2" w:rsidRDefault="00373FD6" w:rsidP="005C73DB">
      <w:pPr>
        <w:pStyle w:val="Prrafodelista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5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Documento “Autorización de uso de obra” completado y firmado</w:t>
      </w:r>
      <w:r w:rsidR="006E708C">
        <w:rPr>
          <w:rFonts w:asciiTheme="minorHAnsi" w:hAnsiTheme="minorHAnsi" w:cstheme="minorHAnsi"/>
          <w:color w:val="000000"/>
          <w:sz w:val="24"/>
          <w:szCs w:val="24"/>
        </w:rPr>
        <w:t xml:space="preserve"> en formato PDF.</w:t>
      </w:r>
    </w:p>
    <w:p w14:paraId="17AF4C61" w14:textId="3B956743" w:rsidR="00862815" w:rsidRPr="00DC0ED2" w:rsidRDefault="00DF64C8" w:rsidP="005C73DB">
      <w:pPr>
        <w:pStyle w:val="Prrafodelista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5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Partitura para postular</w:t>
      </w:r>
      <w:r w:rsidR="00A54738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con el seudónimo indicado en la ficha de postulación en formato </w:t>
      </w:r>
      <w:r w:rsidR="00D82E84" w:rsidRPr="00DC0ED2">
        <w:rPr>
          <w:rFonts w:asciiTheme="minorHAnsi" w:hAnsiTheme="minorHAnsi" w:cstheme="minorHAnsi"/>
          <w:color w:val="000000"/>
          <w:sz w:val="24"/>
          <w:szCs w:val="24"/>
        </w:rPr>
        <w:t>PDF</w:t>
      </w:r>
      <w:r w:rsidR="00A54738" w:rsidRPr="00DC0ED2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1F47395D" w14:textId="473691EB" w:rsidR="00A54738" w:rsidRPr="00DC0ED2" w:rsidRDefault="00DF64C8" w:rsidP="005C73DB">
      <w:pPr>
        <w:pStyle w:val="Prrafodelista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5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="00A54738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imulación de la obra en </w:t>
      </w:r>
      <w:r w:rsidR="00A23A1C" w:rsidRPr="00DC0ED2">
        <w:rPr>
          <w:rFonts w:asciiTheme="minorHAnsi" w:hAnsiTheme="minorHAnsi" w:cstheme="minorHAnsi"/>
          <w:color w:val="000000"/>
          <w:sz w:val="24"/>
          <w:szCs w:val="24"/>
        </w:rPr>
        <w:t>formato MP3</w:t>
      </w:r>
      <w:r w:rsidR="00A54738" w:rsidRPr="00DC0ED2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192D6BC2" w14:textId="02E14DAB" w:rsidR="00373FD6" w:rsidRPr="00DC0ED2" w:rsidRDefault="00A23A1C" w:rsidP="005C73DB">
      <w:pPr>
        <w:pStyle w:val="Prrafodelista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5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F</w:t>
      </w:r>
      <w:r w:rsidR="00373FD6" w:rsidRPr="00DC0ED2">
        <w:rPr>
          <w:rFonts w:asciiTheme="minorHAnsi" w:hAnsiTheme="minorHAnsi" w:cstheme="minorHAnsi"/>
          <w:color w:val="000000"/>
          <w:sz w:val="24"/>
          <w:szCs w:val="24"/>
        </w:rPr>
        <w:t>otocopia simple de la Cédula Nacional de Identidad vigente del o la postulante en formato PDF.</w:t>
      </w:r>
    </w:p>
    <w:p w14:paraId="2DEAB8F3" w14:textId="2CF4CB14" w:rsidR="00A54738" w:rsidRPr="00DC0ED2" w:rsidRDefault="00DF64C8" w:rsidP="005C73DB">
      <w:pPr>
        <w:pStyle w:val="Prrafodelista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5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R</w:t>
      </w:r>
      <w:r w:rsidR="00A54738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eseña de la obra de entre 150 a 200 palabras. </w:t>
      </w:r>
    </w:p>
    <w:p w14:paraId="589A4BE9" w14:textId="1CD8E2E6" w:rsidR="00A54738" w:rsidRPr="00DC0ED2" w:rsidRDefault="00DF64C8" w:rsidP="005C73DB">
      <w:pPr>
        <w:pStyle w:val="Prrafodelista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5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R</w:t>
      </w:r>
      <w:r w:rsidR="00A54738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eseña del o la compositor/a de entre 200 a 300 palabras. </w:t>
      </w:r>
    </w:p>
    <w:p w14:paraId="00000029" w14:textId="0F07AEC0" w:rsidR="00B46BF7" w:rsidRDefault="00B46B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34C7C0E9" w14:textId="446D86AF" w:rsidR="00BC7950" w:rsidRDefault="00BC795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38D4B11D" w14:textId="529B6F57" w:rsidR="009A56E2" w:rsidRDefault="009A56E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300B3339" w14:textId="38B8EAA6" w:rsidR="009A56E2" w:rsidRDefault="009A56E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290EAD16" w14:textId="048A35E7" w:rsidR="009A56E2" w:rsidRDefault="009A56E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45429C6F" w14:textId="77777777" w:rsidR="00396B9A" w:rsidRDefault="00396B9A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769F72E6" w14:textId="06FE787B" w:rsidR="009A56E2" w:rsidRDefault="009A56E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6B60BBBB" w14:textId="22148B79" w:rsidR="009A56E2" w:rsidRDefault="009A56E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09375F00" w14:textId="77777777" w:rsidR="009C5530" w:rsidRDefault="009C553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755FABD7" w14:textId="4AADAC7B" w:rsidR="009A56E2" w:rsidRDefault="009A56E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03BEB6BD" w14:textId="29258FED" w:rsidR="00396B9A" w:rsidRDefault="00396B9A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210F43E7" w14:textId="61ACAF5C" w:rsidR="00363BEC" w:rsidRDefault="00363BE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38D05056" w14:textId="4FA6992B" w:rsidR="00363BEC" w:rsidRDefault="00363BE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454EE9E7" w14:textId="77777777" w:rsidR="00813DA3" w:rsidRPr="00DC0ED2" w:rsidRDefault="00813DA3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0000002A" w14:textId="77777777" w:rsidR="00B46BF7" w:rsidRPr="00DC0ED2" w:rsidRDefault="00B46BF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Theme="minorHAnsi" w:hAnsiTheme="minorHAnsi" w:cstheme="minorHAnsi"/>
          <w:color w:val="000000"/>
          <w:sz w:val="36"/>
          <w:szCs w:val="36"/>
        </w:rPr>
      </w:pPr>
    </w:p>
    <w:p w14:paraId="0000002B" w14:textId="5FF0B8B7" w:rsidR="00B46BF7" w:rsidRPr="00DC0ED2" w:rsidRDefault="00000000" w:rsidP="00BC7950">
      <w:pPr>
        <w:pStyle w:val="Ttulo1"/>
        <w:numPr>
          <w:ilvl w:val="0"/>
          <w:numId w:val="25"/>
        </w:numPr>
        <w:tabs>
          <w:tab w:val="left" w:pos="524"/>
          <w:tab w:val="left" w:pos="525"/>
          <w:tab w:val="left" w:pos="1628"/>
          <w:tab w:val="left" w:pos="3459"/>
          <w:tab w:val="left" w:pos="4602"/>
          <w:tab w:val="left" w:pos="5089"/>
          <w:tab w:val="left" w:pos="6379"/>
          <w:tab w:val="left" w:pos="6708"/>
        </w:tabs>
        <w:spacing w:line="276" w:lineRule="auto"/>
        <w:ind w:right="277"/>
        <w:rPr>
          <w:rFonts w:asciiTheme="minorHAnsi" w:hAnsiTheme="minorHAnsi" w:cstheme="minorHAnsi"/>
        </w:rPr>
      </w:pPr>
      <w:bookmarkStart w:id="20" w:name="_Toc125233685"/>
      <w:r w:rsidRPr="00DC0ED2">
        <w:rPr>
          <w:rFonts w:asciiTheme="minorHAnsi" w:hAnsiTheme="minorHAnsi" w:cstheme="minorHAnsi"/>
        </w:rPr>
        <w:t>JURADO,</w:t>
      </w:r>
      <w:r w:rsidR="00FE1BF4" w:rsidRPr="00DC0ED2">
        <w:rPr>
          <w:rFonts w:asciiTheme="minorHAnsi" w:hAnsiTheme="minorHAnsi" w:cstheme="minorHAnsi"/>
        </w:rPr>
        <w:t xml:space="preserve"> </w:t>
      </w:r>
      <w:r w:rsidRPr="00DC0ED2">
        <w:rPr>
          <w:rFonts w:asciiTheme="minorHAnsi" w:hAnsiTheme="minorHAnsi" w:cstheme="minorHAnsi"/>
        </w:rPr>
        <w:t>ADMISIBILIDAD,</w:t>
      </w:r>
      <w:r w:rsidR="00FE1BF4" w:rsidRPr="00DC0ED2">
        <w:rPr>
          <w:rFonts w:asciiTheme="minorHAnsi" w:hAnsiTheme="minorHAnsi" w:cstheme="minorHAnsi"/>
        </w:rPr>
        <w:t xml:space="preserve"> CRITERIO DE SELECCIÓN </w:t>
      </w:r>
      <w:r w:rsidRPr="00DC0ED2">
        <w:rPr>
          <w:rFonts w:asciiTheme="minorHAnsi" w:hAnsiTheme="minorHAnsi" w:cstheme="minorHAnsi"/>
        </w:rPr>
        <w:t>Y</w:t>
      </w:r>
      <w:r w:rsidR="00FE1BF4" w:rsidRPr="00DC0ED2">
        <w:rPr>
          <w:rFonts w:asciiTheme="minorHAnsi" w:hAnsiTheme="minorHAnsi" w:cstheme="minorHAnsi"/>
        </w:rPr>
        <w:t xml:space="preserve"> </w:t>
      </w:r>
      <w:r w:rsidRPr="00DC0ED2">
        <w:rPr>
          <w:rFonts w:asciiTheme="minorHAnsi" w:hAnsiTheme="minorHAnsi" w:cstheme="minorHAnsi"/>
        </w:rPr>
        <w:t>OTROS ASPECTOS</w:t>
      </w:r>
      <w:r w:rsidR="00FE1BF4" w:rsidRPr="00DC0ED2">
        <w:rPr>
          <w:rFonts w:asciiTheme="minorHAnsi" w:hAnsiTheme="minorHAnsi" w:cstheme="minorHAnsi"/>
        </w:rPr>
        <w:t xml:space="preserve"> </w:t>
      </w:r>
      <w:r w:rsidRPr="00DC0ED2">
        <w:rPr>
          <w:rFonts w:asciiTheme="minorHAnsi" w:hAnsiTheme="minorHAnsi" w:cstheme="minorHAnsi"/>
        </w:rPr>
        <w:t>RELEVANTES</w:t>
      </w:r>
      <w:bookmarkEnd w:id="20"/>
    </w:p>
    <w:p w14:paraId="4D919D2A" w14:textId="20E5ABD7" w:rsidR="00181CC9" w:rsidRPr="00DC0ED2" w:rsidRDefault="00000000" w:rsidP="00181CC9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99" w:line="276" w:lineRule="auto"/>
        <w:ind w:right="108"/>
        <w:jc w:val="both"/>
        <w:rPr>
          <w:rFonts w:asciiTheme="minorHAnsi" w:hAnsiTheme="minorHAnsi" w:cstheme="minorHAnsi"/>
          <w:sz w:val="24"/>
          <w:szCs w:val="24"/>
        </w:rPr>
      </w:pPr>
      <w:r w:rsidRPr="00DC0ED2">
        <w:rPr>
          <w:rFonts w:asciiTheme="minorHAnsi" w:hAnsiTheme="minorHAnsi" w:cstheme="minorHAnsi"/>
          <w:sz w:val="24"/>
          <w:szCs w:val="24"/>
        </w:rPr>
        <w:t xml:space="preserve">El Jurado estará </w:t>
      </w:r>
      <w:r w:rsidR="00181CC9" w:rsidRPr="00DC0ED2">
        <w:rPr>
          <w:rFonts w:asciiTheme="minorHAnsi" w:hAnsiTheme="minorHAnsi" w:cstheme="minorHAnsi"/>
          <w:sz w:val="24"/>
          <w:szCs w:val="24"/>
        </w:rPr>
        <w:t>conformado</w:t>
      </w:r>
      <w:r w:rsidRPr="00DC0ED2">
        <w:rPr>
          <w:rFonts w:asciiTheme="minorHAnsi" w:hAnsiTheme="minorHAnsi" w:cstheme="minorHAnsi"/>
          <w:sz w:val="24"/>
          <w:szCs w:val="24"/>
        </w:rPr>
        <w:t xml:space="preserve"> por</w:t>
      </w:r>
      <w:r w:rsidR="00181CC9" w:rsidRPr="00DC0ED2">
        <w:rPr>
          <w:rFonts w:asciiTheme="minorHAnsi" w:hAnsiTheme="minorHAnsi" w:cstheme="minorHAnsi"/>
          <w:sz w:val="24"/>
          <w:szCs w:val="24"/>
        </w:rPr>
        <w:t>:</w:t>
      </w:r>
    </w:p>
    <w:p w14:paraId="5666A83B" w14:textId="43F4C0B7" w:rsidR="00181CC9" w:rsidRPr="00DC0ED2" w:rsidRDefault="00181CC9" w:rsidP="00181CC9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99"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José Luis Urquieta (</w:t>
      </w:r>
      <w:proofErr w:type="gramStart"/>
      <w:r w:rsidRPr="00DC0ED2">
        <w:rPr>
          <w:rFonts w:asciiTheme="minorHAnsi" w:hAnsiTheme="minorHAnsi" w:cstheme="minorHAnsi"/>
          <w:color w:val="000000"/>
          <w:sz w:val="24"/>
          <w:szCs w:val="24"/>
        </w:rPr>
        <w:t>Presidente</w:t>
      </w:r>
      <w:proofErr w:type="gramEnd"/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del jurado</w:t>
      </w:r>
      <w:r w:rsidR="00310B9E">
        <w:rPr>
          <w:rFonts w:asciiTheme="minorHAnsi" w:hAnsiTheme="minorHAnsi" w:cstheme="minorHAnsi"/>
          <w:color w:val="000000"/>
          <w:sz w:val="24"/>
          <w:szCs w:val="24"/>
        </w:rPr>
        <w:t>, Orquesta Sinfónica Universidad de La Serena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)</w:t>
      </w:r>
    </w:p>
    <w:p w14:paraId="030BF595" w14:textId="457E062E" w:rsidR="00181CC9" w:rsidRPr="00DC0ED2" w:rsidRDefault="00181CC9" w:rsidP="00181CC9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99"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Antonio Carvallo (</w:t>
      </w:r>
      <w:r w:rsidR="00813DA3">
        <w:rPr>
          <w:rFonts w:asciiTheme="minorHAnsi" w:hAnsiTheme="minorHAnsi" w:cstheme="minorHAnsi"/>
          <w:color w:val="000000"/>
          <w:sz w:val="24"/>
          <w:szCs w:val="24"/>
        </w:rPr>
        <w:t xml:space="preserve">Universidad Mayor, 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ANC)</w:t>
      </w:r>
    </w:p>
    <w:p w14:paraId="5A12E373" w14:textId="0E39A019" w:rsidR="00181CC9" w:rsidRPr="00DC0ED2" w:rsidRDefault="00E12595" w:rsidP="00181CC9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99"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Valeria Valle (</w:t>
      </w:r>
      <w:r w:rsidR="00813DA3">
        <w:rPr>
          <w:rFonts w:asciiTheme="minorHAnsi" w:hAnsiTheme="minorHAnsi" w:cstheme="minorHAnsi"/>
          <w:color w:val="000000"/>
          <w:sz w:val="24"/>
          <w:szCs w:val="24"/>
        </w:rPr>
        <w:t xml:space="preserve">Pontificia Universidad Católica de Valparaíso, </w:t>
      </w:r>
      <w:r w:rsidR="00181CC9" w:rsidRPr="00DC0ED2">
        <w:rPr>
          <w:rFonts w:asciiTheme="minorHAnsi" w:hAnsiTheme="minorHAnsi" w:cstheme="minorHAnsi"/>
          <w:color w:val="000000"/>
          <w:sz w:val="24"/>
          <w:szCs w:val="24"/>
        </w:rPr>
        <w:t>ANC</w:t>
      </w:r>
      <w:r>
        <w:rPr>
          <w:rFonts w:asciiTheme="minorHAnsi" w:hAnsiTheme="minorHAnsi" w:cstheme="minorHAnsi"/>
          <w:color w:val="000000"/>
          <w:sz w:val="24"/>
          <w:szCs w:val="24"/>
        </w:rPr>
        <w:t>)</w:t>
      </w:r>
    </w:p>
    <w:p w14:paraId="742CA14D" w14:textId="29CB1766" w:rsidR="00181CC9" w:rsidRPr="00DC0ED2" w:rsidRDefault="00E12595" w:rsidP="00181CC9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99"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Mario Oyanadel (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ANC</w:t>
      </w:r>
      <w:r>
        <w:rPr>
          <w:rFonts w:asciiTheme="minorHAnsi" w:hAnsiTheme="minorHAnsi" w:cstheme="minorHAnsi"/>
          <w:color w:val="000000"/>
          <w:sz w:val="24"/>
          <w:szCs w:val="24"/>
        </w:rPr>
        <w:t>)</w:t>
      </w:r>
    </w:p>
    <w:p w14:paraId="51289835" w14:textId="183B8A0B" w:rsidR="00181CC9" w:rsidRPr="00DC0ED2" w:rsidRDefault="00181CC9" w:rsidP="00181CC9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99"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Pilar Fontalba (Conservatorio Superior de Navarra, España).</w:t>
      </w:r>
    </w:p>
    <w:p w14:paraId="3F2B8656" w14:textId="476FF944" w:rsidR="00181CC9" w:rsidRPr="00DC0ED2" w:rsidRDefault="00181CC9" w:rsidP="00181CC9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99"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Lucius Mota (Universidad de Santa María</w:t>
      </w:r>
      <w:r w:rsidR="00FE1BF4" w:rsidRPr="00DC0ED2">
        <w:rPr>
          <w:rFonts w:asciiTheme="minorHAnsi" w:hAnsiTheme="minorHAnsi" w:cstheme="minorHAnsi"/>
          <w:color w:val="000000"/>
          <w:sz w:val="24"/>
          <w:szCs w:val="24"/>
        </w:rPr>
        <w:t>, Brasil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).</w:t>
      </w:r>
    </w:p>
    <w:p w14:paraId="1F97F467" w14:textId="77777777" w:rsidR="00181CC9" w:rsidRPr="00DC0ED2" w:rsidRDefault="00181CC9" w:rsidP="009A56E2">
      <w:p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99"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2D" w14:textId="3EE7AF7E" w:rsidR="00B46BF7" w:rsidRPr="00DC0ED2" w:rsidRDefault="00000000" w:rsidP="00181CC9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" w:line="278" w:lineRule="auto"/>
        <w:ind w:right="21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El Jurado será el responsable de seleccionar las </w:t>
      </w:r>
      <w:r w:rsidR="00181CC9" w:rsidRPr="00DC0ED2">
        <w:rPr>
          <w:rFonts w:asciiTheme="minorHAnsi" w:hAnsiTheme="minorHAnsi" w:cstheme="minorHAnsi"/>
          <w:color w:val="000000"/>
          <w:sz w:val="24"/>
          <w:szCs w:val="24"/>
        </w:rPr>
        <w:t>6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obras finalistas del </w:t>
      </w:r>
      <w:r w:rsidR="00E12595">
        <w:rPr>
          <w:rFonts w:asciiTheme="minorHAnsi" w:hAnsiTheme="minorHAnsi" w:cstheme="minorHAnsi"/>
          <w:color w:val="000000"/>
          <w:sz w:val="24"/>
          <w:szCs w:val="24"/>
        </w:rPr>
        <w:t>c</w:t>
      </w:r>
      <w:r w:rsidR="00E12595" w:rsidRPr="00DC0ED2">
        <w:rPr>
          <w:rFonts w:asciiTheme="minorHAnsi" w:hAnsiTheme="minorHAnsi" w:cstheme="minorHAnsi"/>
          <w:color w:val="000000"/>
          <w:sz w:val="24"/>
          <w:szCs w:val="24"/>
        </w:rPr>
        <w:t>oncurso</w:t>
      </w:r>
      <w:r w:rsidR="00E12595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r w:rsidR="00E12595" w:rsidRPr="00DC0ED2">
        <w:rPr>
          <w:rFonts w:asciiTheme="minorHAnsi" w:hAnsiTheme="minorHAnsi" w:cstheme="minorHAnsi"/>
          <w:color w:val="000000"/>
          <w:sz w:val="24"/>
          <w:szCs w:val="24"/>
        </w:rPr>
        <w:t>determinar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los lugares</w:t>
      </w:r>
      <w:r w:rsidR="006E708C">
        <w:rPr>
          <w:rFonts w:asciiTheme="minorHAnsi" w:hAnsiTheme="minorHAnsi" w:cstheme="minorHAnsi"/>
          <w:color w:val="000000"/>
          <w:sz w:val="24"/>
          <w:szCs w:val="24"/>
        </w:rPr>
        <w:t>, así como las</w:t>
      </w:r>
      <w:r w:rsidR="00181CC9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menciones de honor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, a partir de las postulaciones admisibles.</w:t>
      </w:r>
    </w:p>
    <w:p w14:paraId="2FEDD6ED" w14:textId="77777777" w:rsidR="00181CC9" w:rsidRPr="00DC0ED2" w:rsidRDefault="00181CC9" w:rsidP="00181CC9">
      <w:p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" w:line="278" w:lineRule="auto"/>
        <w:ind w:left="828" w:right="215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6BA4B743" w14:textId="5D38329A" w:rsidR="00D173FC" w:rsidRPr="00DC0ED2" w:rsidRDefault="00000000" w:rsidP="00D173F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line="278" w:lineRule="auto"/>
        <w:ind w:right="18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Se considerarán admisibles aquellas postulaciones que cumplan con todas las formalidades contenidas en los puntos </w:t>
      </w:r>
      <w:r w:rsidR="00D173FC" w:rsidRPr="00DC0ED2">
        <w:rPr>
          <w:rFonts w:asciiTheme="minorHAnsi" w:hAnsiTheme="minorHAnsi" w:cstheme="minorHAnsi"/>
          <w:color w:val="000000"/>
          <w:sz w:val="24"/>
          <w:szCs w:val="24"/>
        </w:rPr>
        <w:t>II, III, IV y VI de las bases de esta convocatoria</w:t>
      </w:r>
      <w:r w:rsidR="00E12595">
        <w:rPr>
          <w:rFonts w:asciiTheme="minorHAnsi" w:hAnsiTheme="minorHAnsi" w:cstheme="minorHAnsi"/>
          <w:color w:val="000000"/>
          <w:sz w:val="24"/>
          <w:szCs w:val="24"/>
        </w:rPr>
        <w:t>,</w:t>
      </w:r>
      <w:r w:rsidR="00D173FC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que hayan sido realizadas dentro del periodo correspondiente a la apertura y cierre del </w:t>
      </w:r>
      <w:r w:rsidR="00E12595">
        <w:rPr>
          <w:rFonts w:asciiTheme="minorHAnsi" w:hAnsiTheme="minorHAnsi" w:cstheme="minorHAnsi"/>
          <w:color w:val="000000"/>
          <w:sz w:val="24"/>
          <w:szCs w:val="24"/>
        </w:rPr>
        <w:t>c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oncurso, indicado en el punto </w:t>
      </w:r>
      <w:r w:rsidR="00D173FC" w:rsidRPr="00DC0ED2">
        <w:rPr>
          <w:rFonts w:asciiTheme="minorHAnsi" w:hAnsiTheme="minorHAnsi" w:cstheme="minorHAnsi"/>
          <w:color w:val="000000"/>
          <w:sz w:val="24"/>
          <w:szCs w:val="24"/>
        </w:rPr>
        <w:t>VIII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34CE5BCE" w14:textId="77777777" w:rsidR="00D173FC" w:rsidRPr="00DC0ED2" w:rsidRDefault="00D173FC" w:rsidP="00D173FC">
      <w:p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line="278" w:lineRule="auto"/>
        <w:ind w:left="828" w:right="185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17ED2FBB" w14:textId="5BF47DC8" w:rsidR="005C73DB" w:rsidRPr="009A56E2" w:rsidRDefault="00000000" w:rsidP="00D173F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El criterio de selección de la</w:t>
      </w:r>
      <w:r w:rsidR="00D173FC" w:rsidRPr="00DC0ED2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obra</w:t>
      </w:r>
      <w:r w:rsidR="00D173FC" w:rsidRPr="00DC0ED2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ganadora</w:t>
      </w:r>
      <w:r w:rsidR="00D173FC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s y las menciones de </w:t>
      </w:r>
      <w:r w:rsidR="00AF113F" w:rsidRPr="00DC0ED2">
        <w:rPr>
          <w:rFonts w:asciiTheme="minorHAnsi" w:hAnsiTheme="minorHAnsi" w:cstheme="minorHAnsi"/>
          <w:color w:val="000000"/>
          <w:sz w:val="24"/>
          <w:szCs w:val="24"/>
        </w:rPr>
        <w:t>honor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estará enfocado en evaluar tanto la calidad formal como el contenido artístico de las propuestas.</w:t>
      </w:r>
    </w:p>
    <w:p w14:paraId="7DF3DA39" w14:textId="77777777" w:rsidR="00BC7950" w:rsidRPr="00DC0ED2" w:rsidRDefault="00BC7950" w:rsidP="00D173FC">
      <w:p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199264FB" w14:textId="48698BF3" w:rsidR="006E708C" w:rsidRDefault="006E708C" w:rsidP="00181CC9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" w:line="276" w:lineRule="auto"/>
        <w:ind w:right="107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Las postulaciones serán </w:t>
      </w:r>
      <w:proofErr w:type="spellStart"/>
      <w:r>
        <w:rPr>
          <w:rFonts w:asciiTheme="minorHAnsi" w:hAnsiTheme="minorHAnsi" w:cstheme="minorHAnsi"/>
          <w:color w:val="000000"/>
          <w:sz w:val="24"/>
          <w:szCs w:val="24"/>
        </w:rPr>
        <w:t>recepcionadas</w:t>
      </w:r>
      <w:proofErr w:type="spellEnd"/>
      <w:r>
        <w:rPr>
          <w:rFonts w:asciiTheme="minorHAnsi" w:hAnsiTheme="minorHAnsi" w:cstheme="minorHAnsi"/>
          <w:color w:val="000000"/>
          <w:sz w:val="24"/>
          <w:szCs w:val="24"/>
        </w:rPr>
        <w:t xml:space="preserve"> por un miembro imparcial de la ANC quien distribuirá las partituras con seudónimo a las y los jurados del </w:t>
      </w:r>
      <w:r w:rsidR="00E12595">
        <w:rPr>
          <w:rFonts w:asciiTheme="minorHAnsi" w:hAnsiTheme="minorHAnsi" w:cstheme="minorHAnsi"/>
          <w:color w:val="000000"/>
          <w:sz w:val="24"/>
          <w:szCs w:val="24"/>
        </w:rPr>
        <w:t>c</w:t>
      </w:r>
      <w:r>
        <w:rPr>
          <w:rFonts w:asciiTheme="minorHAnsi" w:hAnsiTheme="minorHAnsi" w:cstheme="minorHAnsi"/>
          <w:color w:val="000000"/>
          <w:sz w:val="24"/>
          <w:szCs w:val="24"/>
        </w:rPr>
        <w:t>oncurso.</w:t>
      </w:r>
    </w:p>
    <w:p w14:paraId="798713CF" w14:textId="77777777" w:rsidR="006E708C" w:rsidRDefault="006E708C" w:rsidP="006E708C">
      <w:p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" w:line="276" w:lineRule="auto"/>
        <w:ind w:left="468" w:right="107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31" w14:textId="46753226" w:rsidR="00B46BF7" w:rsidRDefault="00000000" w:rsidP="00181CC9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" w:line="276" w:lineRule="auto"/>
        <w:ind w:right="107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Se deja constancia que, </w:t>
      </w:r>
      <w:r w:rsidR="00E12595">
        <w:rPr>
          <w:rFonts w:asciiTheme="minorHAnsi" w:hAnsiTheme="minorHAnsi" w:cstheme="minorHAnsi"/>
          <w:color w:val="000000"/>
          <w:sz w:val="24"/>
          <w:szCs w:val="24"/>
        </w:rPr>
        <w:t xml:space="preserve">en 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tanto la identidad de las</w:t>
      </w:r>
      <w:r w:rsidR="00D173FC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y los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postulantes no será conocida por el Jurado, el nombre del</w:t>
      </w:r>
      <w:r w:rsidR="00D173FC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o 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la compositor/a ganador/a se revelará a sus miembros sólo una vez que hayan elegido la</w:t>
      </w:r>
      <w:r w:rsidR="00D173FC" w:rsidRPr="00DC0ED2">
        <w:rPr>
          <w:rFonts w:asciiTheme="minorHAnsi" w:hAnsiTheme="minorHAnsi" w:cstheme="minorHAnsi"/>
          <w:color w:val="000000"/>
          <w:sz w:val="24"/>
          <w:szCs w:val="24"/>
        </w:rPr>
        <w:t>s composiciones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ganadora</w:t>
      </w:r>
      <w:r w:rsidR="00D173FC" w:rsidRPr="00DC0ED2">
        <w:rPr>
          <w:rFonts w:asciiTheme="minorHAnsi" w:hAnsiTheme="minorHAnsi" w:cstheme="minorHAnsi"/>
          <w:color w:val="000000"/>
          <w:sz w:val="24"/>
          <w:szCs w:val="24"/>
        </w:rPr>
        <w:t>s.</w:t>
      </w:r>
    </w:p>
    <w:p w14:paraId="56081CE8" w14:textId="77777777" w:rsidR="00396B9A" w:rsidRDefault="00396B9A" w:rsidP="00396B9A">
      <w:pPr>
        <w:pStyle w:val="Prrafodelista"/>
        <w:rPr>
          <w:rFonts w:asciiTheme="minorHAnsi" w:hAnsiTheme="minorHAnsi" w:cstheme="minorHAnsi"/>
          <w:color w:val="000000"/>
          <w:sz w:val="24"/>
          <w:szCs w:val="24"/>
        </w:rPr>
      </w:pPr>
    </w:p>
    <w:p w14:paraId="1911AC35" w14:textId="1049DE34" w:rsidR="00396B9A" w:rsidRDefault="00396B9A" w:rsidP="00396B9A">
      <w:p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" w:line="276" w:lineRule="auto"/>
        <w:ind w:right="107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7CDE3645" w14:textId="73D4FCE9" w:rsidR="00396B9A" w:rsidRDefault="00396B9A" w:rsidP="00396B9A">
      <w:p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" w:line="276" w:lineRule="auto"/>
        <w:ind w:right="107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4CF75C9F" w14:textId="77777777" w:rsidR="00396B9A" w:rsidRPr="00DC0ED2" w:rsidRDefault="00396B9A" w:rsidP="00396B9A">
      <w:p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" w:line="276" w:lineRule="auto"/>
        <w:ind w:right="107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2BB08F93" w14:textId="77777777" w:rsidR="00D173FC" w:rsidRPr="00DC0ED2" w:rsidRDefault="00D173FC" w:rsidP="00D173FC">
      <w:p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" w:line="276" w:lineRule="auto"/>
        <w:ind w:right="107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33" w14:textId="62EE7BC4" w:rsidR="00B46BF7" w:rsidRPr="00DC0ED2" w:rsidRDefault="00000000" w:rsidP="00181CC9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La decisión del Jurado respecto a la</w:t>
      </w:r>
      <w:r w:rsidR="00D173FC" w:rsidRPr="00DC0ED2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obra</w:t>
      </w:r>
      <w:r w:rsidR="00D173FC" w:rsidRPr="00DC0ED2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D173FC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finalistas, 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ganadora</w:t>
      </w:r>
      <w:r w:rsidR="00D173FC" w:rsidRPr="00DC0ED2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, así como</w:t>
      </w:r>
      <w:r w:rsidR="00E12595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aquellas obras que no resulten seleccionadas, será inapelable.</w:t>
      </w:r>
    </w:p>
    <w:p w14:paraId="2A06E4E1" w14:textId="77777777" w:rsidR="00D173FC" w:rsidRPr="00DC0ED2" w:rsidRDefault="00D173FC" w:rsidP="00D173FC">
      <w:p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line="276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34" w14:textId="09DE67CC" w:rsidR="00B46BF7" w:rsidRPr="00DC0ED2" w:rsidRDefault="00000000" w:rsidP="00181CC9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line="278" w:lineRule="auto"/>
        <w:ind w:right="1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La participación en el </w:t>
      </w:r>
      <w:r w:rsidR="00D173FC" w:rsidRPr="00DC0ED2">
        <w:rPr>
          <w:rFonts w:asciiTheme="minorHAnsi" w:hAnsiTheme="minorHAnsi" w:cstheme="minorHAnsi"/>
          <w:i/>
          <w:iCs/>
          <w:sz w:val="24"/>
          <w:szCs w:val="24"/>
        </w:rPr>
        <w:t>“Concurso de composición para oboe solo 2023”</w:t>
      </w:r>
      <w:r w:rsidR="00D173FC" w:rsidRPr="00DC0ED2">
        <w:rPr>
          <w:rFonts w:asciiTheme="minorHAnsi" w:hAnsiTheme="minorHAnsi" w:cstheme="minorHAnsi"/>
          <w:sz w:val="24"/>
          <w:szCs w:val="24"/>
        </w:rPr>
        <w:t xml:space="preserve">, 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implica la aceptación total de estas bases por parte del/la postulante.</w:t>
      </w:r>
    </w:p>
    <w:p w14:paraId="00000036" w14:textId="71EEC934" w:rsidR="00B46BF7" w:rsidRDefault="00B46BF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31"/>
          <w:szCs w:val="31"/>
        </w:rPr>
      </w:pPr>
    </w:p>
    <w:p w14:paraId="70A9D735" w14:textId="77777777" w:rsidR="007D0525" w:rsidRPr="00DC0ED2" w:rsidRDefault="007D0525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31"/>
          <w:szCs w:val="31"/>
        </w:rPr>
      </w:pPr>
    </w:p>
    <w:p w14:paraId="00000037" w14:textId="77777777" w:rsidR="00B46BF7" w:rsidRPr="00DC0ED2" w:rsidRDefault="00000000" w:rsidP="00BC7950">
      <w:pPr>
        <w:pStyle w:val="Ttulo1"/>
        <w:numPr>
          <w:ilvl w:val="0"/>
          <w:numId w:val="25"/>
        </w:numPr>
        <w:tabs>
          <w:tab w:val="left" w:pos="359"/>
        </w:tabs>
        <w:rPr>
          <w:rFonts w:asciiTheme="minorHAnsi" w:hAnsiTheme="minorHAnsi" w:cstheme="minorHAnsi"/>
        </w:rPr>
      </w:pPr>
      <w:bookmarkStart w:id="21" w:name="_Toc125233686"/>
      <w:r w:rsidRPr="00DC0ED2">
        <w:rPr>
          <w:rFonts w:asciiTheme="minorHAnsi" w:hAnsiTheme="minorHAnsi" w:cstheme="minorHAnsi"/>
        </w:rPr>
        <w:t>FECHAS DE LA CONVOCATORIA</w:t>
      </w:r>
      <w:bookmarkEnd w:id="21"/>
    </w:p>
    <w:p w14:paraId="0DBEB8F3" w14:textId="2E4CCCE1" w:rsidR="00040F7A" w:rsidRPr="00DC0ED2" w:rsidRDefault="00000000" w:rsidP="005C73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8"/>
          <w:tab w:val="left" w:pos="829"/>
        </w:tabs>
        <w:spacing w:before="245"/>
        <w:ind w:hanging="361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>Apertura de</w:t>
      </w:r>
      <w:r w:rsidR="00040F7A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>l</w:t>
      </w:r>
      <w:r w:rsidR="00040F7A" w:rsidRPr="00DC0ED2">
        <w:rPr>
          <w:rFonts w:asciiTheme="minorHAnsi" w:hAnsiTheme="minorHAnsi" w:cstheme="minorHAnsi"/>
          <w:color w:val="000000"/>
          <w:sz w:val="24"/>
          <w:szCs w:val="24"/>
        </w:rPr>
        <w:t>a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040F7A" w:rsidRPr="00DC0ED2">
        <w:rPr>
          <w:rFonts w:asciiTheme="minorHAnsi" w:hAnsiTheme="minorHAnsi" w:cstheme="minorHAnsi"/>
          <w:color w:val="000000"/>
          <w:sz w:val="24"/>
          <w:szCs w:val="24"/>
        </w:rPr>
        <w:t>convocatoria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: </w:t>
      </w:r>
      <w:r w:rsidR="00D173FC" w:rsidRPr="00DC0ED2">
        <w:rPr>
          <w:rFonts w:asciiTheme="minorHAnsi" w:hAnsiTheme="minorHAnsi" w:cstheme="minorHAnsi"/>
          <w:b/>
          <w:color w:val="000000"/>
          <w:sz w:val="24"/>
          <w:szCs w:val="24"/>
        </w:rPr>
        <w:t>1</w:t>
      </w:r>
      <w:r w:rsidR="003803A4">
        <w:rPr>
          <w:rFonts w:asciiTheme="minorHAnsi" w:hAnsiTheme="minorHAnsi" w:cstheme="minorHAnsi"/>
          <w:b/>
          <w:color w:val="000000"/>
          <w:sz w:val="24"/>
          <w:szCs w:val="24"/>
        </w:rPr>
        <w:t>1</w:t>
      </w:r>
      <w:r w:rsidRPr="00DC0ED2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de </w:t>
      </w:r>
      <w:r w:rsidR="00D173FC" w:rsidRPr="00DC0ED2">
        <w:rPr>
          <w:rFonts w:asciiTheme="minorHAnsi" w:hAnsiTheme="minorHAnsi" w:cstheme="minorHAnsi"/>
          <w:b/>
          <w:color w:val="000000"/>
          <w:sz w:val="24"/>
          <w:szCs w:val="24"/>
        </w:rPr>
        <w:t>marzo</w:t>
      </w:r>
      <w:r w:rsidRPr="00DC0ED2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de 2023</w:t>
      </w:r>
      <w:r w:rsidR="00D173FC" w:rsidRPr="00DC0ED2">
        <w:rPr>
          <w:rFonts w:asciiTheme="minorHAnsi" w:hAnsiTheme="minorHAnsi" w:cstheme="minorHAnsi"/>
          <w:b/>
          <w:color w:val="000000"/>
          <w:sz w:val="24"/>
          <w:szCs w:val="24"/>
        </w:rPr>
        <w:t>.</w:t>
      </w:r>
    </w:p>
    <w:p w14:paraId="00000039" w14:textId="79B36C78" w:rsidR="00B46BF7" w:rsidRPr="00DC0ED2" w:rsidRDefault="00000000" w:rsidP="005C73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8"/>
          <w:tab w:val="left" w:pos="829"/>
        </w:tabs>
        <w:spacing w:before="245"/>
        <w:ind w:hanging="361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Cierre </w:t>
      </w:r>
      <w:r w:rsidR="00040F7A" w:rsidRPr="00DC0ED2">
        <w:rPr>
          <w:rFonts w:asciiTheme="minorHAnsi" w:hAnsiTheme="minorHAnsi" w:cstheme="minorHAnsi"/>
          <w:color w:val="000000"/>
          <w:sz w:val="24"/>
          <w:szCs w:val="24"/>
        </w:rPr>
        <w:t>de la convocatoria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: </w:t>
      </w:r>
      <w:r w:rsidR="00040F7A" w:rsidRPr="00DC0ED2">
        <w:rPr>
          <w:rFonts w:asciiTheme="minorHAnsi" w:hAnsiTheme="minorHAnsi" w:cstheme="minorHAnsi"/>
          <w:b/>
          <w:color w:val="000000"/>
          <w:sz w:val="24"/>
          <w:szCs w:val="24"/>
        </w:rPr>
        <w:t>1</w:t>
      </w:r>
      <w:r w:rsidR="003803A4">
        <w:rPr>
          <w:rFonts w:asciiTheme="minorHAnsi" w:hAnsiTheme="minorHAnsi" w:cstheme="minorHAnsi"/>
          <w:b/>
          <w:color w:val="000000"/>
          <w:sz w:val="24"/>
          <w:szCs w:val="24"/>
        </w:rPr>
        <w:t>9</w:t>
      </w:r>
      <w:r w:rsidRPr="00DC0ED2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de </w:t>
      </w:r>
      <w:r w:rsidR="003803A4">
        <w:rPr>
          <w:rFonts w:asciiTheme="minorHAnsi" w:hAnsiTheme="minorHAnsi" w:cstheme="minorHAnsi"/>
          <w:b/>
          <w:color w:val="000000"/>
          <w:sz w:val="24"/>
          <w:szCs w:val="24"/>
        </w:rPr>
        <w:t>agosto</w:t>
      </w:r>
      <w:r w:rsidRPr="00DC0ED2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de 2023 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(hasta las 23:59 </w:t>
      </w:r>
      <w:proofErr w:type="spellStart"/>
      <w:r w:rsidRPr="00DC0ED2">
        <w:rPr>
          <w:rFonts w:asciiTheme="minorHAnsi" w:hAnsiTheme="minorHAnsi" w:cstheme="minorHAnsi"/>
          <w:color w:val="000000"/>
          <w:sz w:val="24"/>
          <w:szCs w:val="24"/>
        </w:rPr>
        <w:t>hrs</w:t>
      </w:r>
      <w:proofErr w:type="spellEnd"/>
      <w:r w:rsidRPr="00DC0ED2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="00040F7A" w:rsidRPr="00DC0ED2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62D12ABB" w14:textId="3A015FF2" w:rsidR="00BE5A3D" w:rsidRPr="00DC0ED2" w:rsidRDefault="00BE5A3D" w:rsidP="005C73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8"/>
          <w:tab w:val="left" w:pos="829"/>
        </w:tabs>
        <w:spacing w:before="245"/>
        <w:ind w:hanging="361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Anuncio de las obras finalistas: </w:t>
      </w:r>
      <w:r w:rsidRPr="00DC0ED2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31 de </w:t>
      </w:r>
      <w:r w:rsidR="003803A4">
        <w:rPr>
          <w:rFonts w:asciiTheme="minorHAnsi" w:hAnsiTheme="minorHAnsi" w:cstheme="minorHAnsi"/>
          <w:b/>
          <w:color w:val="000000"/>
          <w:sz w:val="24"/>
          <w:szCs w:val="24"/>
        </w:rPr>
        <w:t>agosto</w:t>
      </w:r>
      <w:r w:rsidRPr="00DC0ED2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de 2023 </w:t>
      </w:r>
      <w:r w:rsidRPr="00DC0ED2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en: </w:t>
      </w:r>
      <w:hyperlink r:id="rId15" w:history="1">
        <w:r w:rsidRPr="00DC0ED2">
          <w:rPr>
            <w:rStyle w:val="Hipervnculo"/>
            <w:rFonts w:asciiTheme="minorHAnsi" w:hAnsiTheme="minorHAnsi" w:cstheme="minorHAnsi"/>
            <w:sz w:val="24"/>
            <w:szCs w:val="24"/>
          </w:rPr>
          <w:t>https://anc-chile.cl/</w:t>
        </w:r>
      </w:hyperlink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y </w:t>
      </w:r>
      <w:hyperlink r:id="rId16" w:history="1">
        <w:r w:rsidRPr="00DC0ED2">
          <w:rPr>
            <w:rStyle w:val="Hipervnculo"/>
            <w:rFonts w:asciiTheme="minorHAnsi" w:hAnsiTheme="minorHAnsi" w:cstheme="minorHAnsi"/>
            <w:sz w:val="24"/>
            <w:szCs w:val="24"/>
          </w:rPr>
          <w:t>https://nuevosaireschilenosparaoboe.com/</w:t>
        </w:r>
      </w:hyperlink>
    </w:p>
    <w:p w14:paraId="55D2F35A" w14:textId="652B14B8" w:rsidR="00BE5A3D" w:rsidRPr="00DC0ED2" w:rsidRDefault="00040F7A" w:rsidP="005C73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245"/>
        <w:ind w:hanging="361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Final y anuncio de obra ganadora: </w:t>
      </w:r>
      <w:r w:rsidR="003803A4">
        <w:rPr>
          <w:rFonts w:asciiTheme="minorHAnsi" w:hAnsiTheme="minorHAnsi" w:cstheme="minorHAnsi"/>
          <w:b/>
          <w:color w:val="000000"/>
          <w:sz w:val="24"/>
          <w:szCs w:val="24"/>
        </w:rPr>
        <w:t>7</w:t>
      </w:r>
      <w:r w:rsidRPr="00DC0ED2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de</w:t>
      </w:r>
      <w:r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3803A4">
        <w:rPr>
          <w:rFonts w:asciiTheme="minorHAnsi" w:hAnsiTheme="minorHAnsi" w:cstheme="minorHAnsi"/>
          <w:b/>
          <w:color w:val="000000"/>
          <w:sz w:val="24"/>
          <w:szCs w:val="24"/>
        </w:rPr>
        <w:t>octubre</w:t>
      </w:r>
      <w:r w:rsidRPr="00DC0ED2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de 2023</w:t>
      </w:r>
      <w:r w:rsidR="00BE5A3D" w:rsidRPr="00DC0ED2">
        <w:rPr>
          <w:rFonts w:asciiTheme="minorHAnsi" w:hAnsiTheme="minorHAnsi" w:cstheme="minorHAnsi"/>
          <w:color w:val="000000"/>
          <w:sz w:val="24"/>
          <w:szCs w:val="24"/>
        </w:rPr>
        <w:t>,</w:t>
      </w:r>
      <w:r w:rsidR="00BE5A3D" w:rsidRPr="00DC0ED2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19:00 </w:t>
      </w:r>
      <w:proofErr w:type="spellStart"/>
      <w:r w:rsidR="00BE5A3D" w:rsidRPr="00DC0ED2">
        <w:rPr>
          <w:rFonts w:asciiTheme="minorHAnsi" w:hAnsiTheme="minorHAnsi" w:cstheme="minorHAnsi"/>
          <w:b/>
          <w:bCs/>
          <w:color w:val="000000"/>
          <w:sz w:val="24"/>
          <w:szCs w:val="24"/>
        </w:rPr>
        <w:t>hrs</w:t>
      </w:r>
      <w:proofErr w:type="spellEnd"/>
      <w:r w:rsidR="00BE5A3D" w:rsidRPr="00DC0ED2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, </w:t>
      </w:r>
      <w:r w:rsidR="00BE5A3D" w:rsidRPr="00DC0ED2">
        <w:rPr>
          <w:rFonts w:asciiTheme="minorHAnsi" w:hAnsiTheme="minorHAnsi" w:cstheme="minorHAnsi"/>
          <w:color w:val="000000"/>
          <w:sz w:val="24"/>
          <w:szCs w:val="24"/>
        </w:rPr>
        <w:t>por</w:t>
      </w:r>
      <w:r w:rsidR="003803A4">
        <w:rPr>
          <w:rFonts w:asciiTheme="minorHAnsi" w:hAnsiTheme="minorHAnsi" w:cstheme="minorHAnsi"/>
          <w:color w:val="000000"/>
          <w:sz w:val="24"/>
          <w:szCs w:val="24"/>
        </w:rPr>
        <w:br/>
      </w:r>
      <w:proofErr w:type="spellStart"/>
      <w:r w:rsidR="00BE5A3D" w:rsidRPr="00DC0ED2">
        <w:rPr>
          <w:rFonts w:asciiTheme="minorHAnsi" w:hAnsiTheme="minorHAnsi" w:cstheme="minorHAnsi"/>
          <w:color w:val="000000"/>
          <w:sz w:val="24"/>
          <w:szCs w:val="24"/>
        </w:rPr>
        <w:t>Youtube</w:t>
      </w:r>
      <w:proofErr w:type="spellEnd"/>
      <w:r w:rsidR="00BE5A3D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de la Asociación Nacional de Compositores de Chile:</w:t>
      </w:r>
      <w:r w:rsidR="003803A4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BE5A3D" w:rsidRPr="00DC0ED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hyperlink r:id="rId17" w:history="1">
        <w:r w:rsidR="003803A4" w:rsidRPr="00CE68DE">
          <w:rPr>
            <w:rStyle w:val="Hipervnculo"/>
            <w:rFonts w:asciiTheme="minorHAnsi" w:hAnsiTheme="minorHAnsi" w:cstheme="minorHAnsi"/>
            <w:sz w:val="24"/>
            <w:szCs w:val="24"/>
          </w:rPr>
          <w:t>https://www.youtube.com/@ancasociacionnacionaldecom1044/streams</w:t>
        </w:r>
      </w:hyperlink>
    </w:p>
    <w:p w14:paraId="0000003C" w14:textId="0EA5FA88" w:rsidR="00B46BF7" w:rsidRPr="00DC0ED2" w:rsidRDefault="00B46B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7ADD5014" w14:textId="3EB20E41" w:rsidR="00D53EA7" w:rsidRDefault="00D53E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4FD9B325" w14:textId="77777777" w:rsidR="007D0525" w:rsidRPr="00DC0ED2" w:rsidRDefault="007D05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8"/>
          <w:szCs w:val="28"/>
        </w:rPr>
      </w:pPr>
    </w:p>
    <w:p w14:paraId="60B332BA" w14:textId="3AEADB53" w:rsidR="00D53EA7" w:rsidRPr="002523A7" w:rsidRDefault="00D53EA7" w:rsidP="00BC7950">
      <w:pPr>
        <w:pStyle w:val="Ttulo1"/>
        <w:numPr>
          <w:ilvl w:val="0"/>
          <w:numId w:val="25"/>
        </w:numPr>
        <w:tabs>
          <w:tab w:val="left" w:pos="359"/>
        </w:tabs>
        <w:rPr>
          <w:rFonts w:asciiTheme="minorHAnsi" w:hAnsiTheme="minorHAnsi" w:cstheme="minorHAnsi"/>
        </w:rPr>
      </w:pPr>
      <w:bookmarkStart w:id="22" w:name="_Toc125233687"/>
      <w:r w:rsidRPr="00DC0ED2">
        <w:rPr>
          <w:rFonts w:asciiTheme="minorHAnsi" w:hAnsiTheme="minorHAnsi" w:cstheme="minorHAnsi"/>
        </w:rPr>
        <w:t>CONSULTAS</w:t>
      </w:r>
      <w:bookmarkEnd w:id="22"/>
    </w:p>
    <w:p w14:paraId="0000003D" w14:textId="66A32775" w:rsidR="00B46BF7" w:rsidRPr="00DC0ED2" w:rsidRDefault="00504C8C" w:rsidP="00BE5A3D">
      <w:pPr>
        <w:pStyle w:val="Ttulo1"/>
        <w:spacing w:before="184" w:line="278" w:lineRule="auto"/>
        <w:ind w:left="107" w:firstLine="0"/>
        <w:jc w:val="both"/>
        <w:rPr>
          <w:rFonts w:asciiTheme="minorHAnsi" w:hAnsiTheme="minorHAnsi" w:cstheme="minorHAnsi"/>
        </w:rPr>
      </w:pPr>
      <w:bookmarkStart w:id="23" w:name="_Toc125233688"/>
      <w:r w:rsidRPr="00DC0ED2">
        <w:rPr>
          <w:rFonts w:asciiTheme="minorHAnsi" w:hAnsiTheme="minorHAnsi" w:cstheme="minorHAnsi"/>
          <w:b w:val="0"/>
          <w:bCs w:val="0"/>
        </w:rPr>
        <w:t xml:space="preserve">Pueden realizar consultas que surjan </w:t>
      </w:r>
      <w:proofErr w:type="gramStart"/>
      <w:r w:rsidRPr="00DC0ED2">
        <w:rPr>
          <w:rFonts w:asciiTheme="minorHAnsi" w:hAnsiTheme="minorHAnsi" w:cstheme="minorHAnsi"/>
          <w:b w:val="0"/>
          <w:bCs w:val="0"/>
        </w:rPr>
        <w:t>en relación al</w:t>
      </w:r>
      <w:proofErr w:type="gramEnd"/>
      <w:r w:rsidRPr="00DC0ED2">
        <w:rPr>
          <w:rFonts w:asciiTheme="minorHAnsi" w:hAnsiTheme="minorHAnsi" w:cstheme="minorHAnsi"/>
          <w:b w:val="0"/>
          <w:bCs w:val="0"/>
        </w:rPr>
        <w:t xml:space="preserve"> </w:t>
      </w:r>
      <w:r w:rsidR="00040F7A" w:rsidRPr="00DC0ED2">
        <w:rPr>
          <w:rFonts w:asciiTheme="minorHAnsi" w:hAnsiTheme="minorHAnsi" w:cstheme="minorHAnsi"/>
          <w:b w:val="0"/>
          <w:bCs w:val="0"/>
        </w:rPr>
        <w:t>c</w:t>
      </w:r>
      <w:r w:rsidRPr="00DC0ED2">
        <w:rPr>
          <w:rFonts w:asciiTheme="minorHAnsi" w:hAnsiTheme="minorHAnsi" w:cstheme="minorHAnsi"/>
          <w:b w:val="0"/>
          <w:bCs w:val="0"/>
        </w:rPr>
        <w:t xml:space="preserve">oncurso </w:t>
      </w:r>
      <w:r w:rsidR="00202B86">
        <w:rPr>
          <w:rFonts w:asciiTheme="minorHAnsi" w:hAnsiTheme="minorHAnsi" w:cstheme="minorHAnsi"/>
          <w:b w:val="0"/>
          <w:bCs w:val="0"/>
        </w:rPr>
        <w:t>con el asunto “</w:t>
      </w:r>
      <w:r w:rsidR="00202B86" w:rsidRPr="00202B86">
        <w:rPr>
          <w:rFonts w:asciiTheme="minorHAnsi" w:hAnsiTheme="minorHAnsi" w:cstheme="minorHAnsi"/>
          <w:b w:val="0"/>
          <w:bCs w:val="0"/>
          <w:i/>
          <w:iCs/>
        </w:rPr>
        <w:t>Consulta</w:t>
      </w:r>
      <w:r w:rsidR="00202B86" w:rsidRPr="00202B86">
        <w:rPr>
          <w:rFonts w:asciiTheme="minorHAnsi" w:hAnsiTheme="minorHAnsi" w:cstheme="minorHAnsi"/>
          <w:i/>
          <w:iCs/>
        </w:rPr>
        <w:t xml:space="preserve"> </w:t>
      </w:r>
      <w:r w:rsidR="00202B86">
        <w:rPr>
          <w:rFonts w:asciiTheme="minorHAnsi" w:hAnsiTheme="minorHAnsi" w:cstheme="minorHAnsi"/>
          <w:b w:val="0"/>
          <w:bCs w:val="0"/>
          <w:i/>
          <w:iCs/>
        </w:rPr>
        <w:t>c</w:t>
      </w:r>
      <w:r w:rsidR="00202B86" w:rsidRPr="00202B86">
        <w:rPr>
          <w:rFonts w:asciiTheme="minorHAnsi" w:hAnsiTheme="minorHAnsi" w:cstheme="minorHAnsi"/>
          <w:b w:val="0"/>
          <w:bCs w:val="0"/>
          <w:i/>
          <w:iCs/>
        </w:rPr>
        <w:t>oncurso de composición para oboe solo 2023</w:t>
      </w:r>
      <w:r w:rsidR="00202B86">
        <w:rPr>
          <w:rFonts w:asciiTheme="minorHAnsi" w:hAnsiTheme="minorHAnsi" w:cstheme="minorHAnsi"/>
          <w:b w:val="0"/>
          <w:bCs w:val="0"/>
        </w:rPr>
        <w:t xml:space="preserve">” </w:t>
      </w:r>
      <w:r w:rsidRPr="00DC0ED2">
        <w:rPr>
          <w:rFonts w:asciiTheme="minorHAnsi" w:hAnsiTheme="minorHAnsi" w:cstheme="minorHAnsi"/>
          <w:b w:val="0"/>
          <w:bCs w:val="0"/>
        </w:rPr>
        <w:t>en el correo</w:t>
      </w:r>
      <w:r w:rsidR="001E46C1" w:rsidRPr="00DC0ED2">
        <w:rPr>
          <w:rFonts w:asciiTheme="minorHAnsi" w:hAnsiTheme="minorHAnsi" w:cstheme="minorHAnsi"/>
          <w:b w:val="0"/>
          <w:bCs w:val="0"/>
        </w:rPr>
        <w:t>:</w:t>
      </w:r>
      <w:r w:rsidR="001E46C1" w:rsidRPr="00DC0ED2">
        <w:rPr>
          <w:rFonts w:asciiTheme="minorHAnsi" w:hAnsiTheme="minorHAnsi" w:cstheme="minorHAnsi"/>
        </w:rPr>
        <w:t xml:space="preserve"> </w:t>
      </w:r>
      <w:hyperlink r:id="rId18" w:history="1">
        <w:r w:rsidR="001E46C1" w:rsidRPr="00DC0ED2">
          <w:rPr>
            <w:rStyle w:val="Hipervnculo"/>
            <w:rFonts w:asciiTheme="minorHAnsi" w:hAnsiTheme="minorHAnsi" w:cstheme="minorHAnsi"/>
          </w:rPr>
          <w:t>anc.directiva@gmail.com</w:t>
        </w:r>
        <w:bookmarkEnd w:id="23"/>
      </w:hyperlink>
      <w:r w:rsidR="001E46C1" w:rsidRPr="00DC0ED2">
        <w:rPr>
          <w:rFonts w:asciiTheme="minorHAnsi" w:hAnsiTheme="minorHAnsi" w:cstheme="minorHAnsi"/>
        </w:rPr>
        <w:t xml:space="preserve"> </w:t>
      </w:r>
    </w:p>
    <w:sectPr w:rsidR="00B46BF7" w:rsidRPr="00DC0ED2" w:rsidSect="00396B9A">
      <w:type w:val="continuous"/>
      <w:pgSz w:w="12240" w:h="15840" w:code="1"/>
      <w:pgMar w:top="1340" w:right="1540" w:bottom="1276" w:left="160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98790" w14:textId="77777777" w:rsidR="00741B55" w:rsidRDefault="00741B55" w:rsidP="009D6FAC">
      <w:r>
        <w:separator/>
      </w:r>
    </w:p>
  </w:endnote>
  <w:endnote w:type="continuationSeparator" w:id="0">
    <w:p w14:paraId="0BDDD198" w14:textId="77777777" w:rsidR="00741B55" w:rsidRDefault="00741B55" w:rsidP="009D6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2952806"/>
      <w:docPartObj>
        <w:docPartGallery w:val="Page Numbers (Bottom of Page)"/>
        <w:docPartUnique/>
      </w:docPartObj>
    </w:sdtPr>
    <w:sdtContent>
      <w:p w14:paraId="3B5D20B4" w14:textId="30E4C4E2" w:rsidR="009D6FAC" w:rsidRDefault="009D6FA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97478F" w14:textId="77777777" w:rsidR="009D6FAC" w:rsidRDefault="009D6F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7A224" w14:textId="77777777" w:rsidR="00741B55" w:rsidRDefault="00741B55" w:rsidP="009D6FAC">
      <w:r>
        <w:separator/>
      </w:r>
    </w:p>
  </w:footnote>
  <w:footnote w:type="continuationSeparator" w:id="0">
    <w:p w14:paraId="3F0C5538" w14:textId="77777777" w:rsidR="00741B55" w:rsidRDefault="00741B55" w:rsidP="009D6F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F65CF" w14:textId="44BB1C50" w:rsidR="009D6FAC" w:rsidRDefault="00F10D0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38802F" wp14:editId="0F525A05">
          <wp:simplePos x="0" y="0"/>
          <wp:positionH relativeFrom="column">
            <wp:posOffset>-230505</wp:posOffset>
          </wp:positionH>
          <wp:positionV relativeFrom="paragraph">
            <wp:posOffset>64135</wp:posOffset>
          </wp:positionV>
          <wp:extent cx="914400" cy="660400"/>
          <wp:effectExtent l="0" t="0" r="0" b="0"/>
          <wp:wrapNone/>
          <wp:docPr id="44" name="Imagen 4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333" r="40000"/>
                  <a:stretch/>
                </pic:blipFill>
                <pic:spPr bwMode="auto">
                  <a:xfrm>
                    <a:off x="0" y="0"/>
                    <a:ext cx="914400" cy="66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6FAC">
      <w:rPr>
        <w:noProof/>
      </w:rPr>
      <w:drawing>
        <wp:anchor distT="0" distB="0" distL="114300" distR="114300" simplePos="0" relativeHeight="251659264" behindDoc="1" locked="0" layoutInCell="1" allowOverlap="1" wp14:anchorId="781A8DE8" wp14:editId="180AB3F7">
          <wp:simplePos x="0" y="0"/>
          <wp:positionH relativeFrom="column">
            <wp:posOffset>5368471</wp:posOffset>
          </wp:positionH>
          <wp:positionV relativeFrom="paragraph">
            <wp:posOffset>2540</wp:posOffset>
          </wp:positionV>
          <wp:extent cx="515620" cy="654685"/>
          <wp:effectExtent l="0" t="0" r="0" b="0"/>
          <wp:wrapNone/>
          <wp:docPr id="43" name="Imagen 4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620" cy="65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6659"/>
    <w:multiLevelType w:val="hybridMultilevel"/>
    <w:tmpl w:val="49F83906"/>
    <w:lvl w:ilvl="0" w:tplc="04090017">
      <w:start w:val="1"/>
      <w:numFmt w:val="lowerLetter"/>
      <w:lvlText w:val="%1)"/>
      <w:lvlJc w:val="left"/>
      <w:pPr>
        <w:ind w:left="154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6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8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0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2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4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6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8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09" w:hanging="360"/>
      </w:pPr>
      <w:rPr>
        <w:rFonts w:ascii="Wingdings" w:hAnsi="Wingdings" w:hint="default"/>
      </w:rPr>
    </w:lvl>
  </w:abstractNum>
  <w:abstractNum w:abstractNumId="1" w15:restartNumberingAfterBreak="0">
    <w:nsid w:val="02EC4B58"/>
    <w:multiLevelType w:val="multilevel"/>
    <w:tmpl w:val="71CC0244"/>
    <w:lvl w:ilvl="0">
      <w:start w:val="1"/>
      <w:numFmt w:val="decimal"/>
      <w:lvlText w:val="%1."/>
      <w:lvlJc w:val="left"/>
      <w:pPr>
        <w:ind w:left="830" w:hanging="360"/>
      </w:pPr>
      <w:rPr>
        <w:b w:val="0"/>
        <w:bCs/>
        <w:sz w:val="24"/>
        <w:szCs w:val="24"/>
      </w:rPr>
    </w:lvl>
    <w:lvl w:ilvl="1">
      <w:numFmt w:val="bullet"/>
      <w:lvlText w:val="•"/>
      <w:lvlJc w:val="left"/>
      <w:pPr>
        <w:ind w:left="1616" w:hanging="360"/>
      </w:pPr>
    </w:lvl>
    <w:lvl w:ilvl="2">
      <w:numFmt w:val="bullet"/>
      <w:lvlText w:val="•"/>
      <w:lvlJc w:val="left"/>
      <w:pPr>
        <w:ind w:left="2411" w:hanging="360"/>
      </w:pPr>
    </w:lvl>
    <w:lvl w:ilvl="3">
      <w:numFmt w:val="bullet"/>
      <w:lvlText w:val="•"/>
      <w:lvlJc w:val="left"/>
      <w:pPr>
        <w:ind w:left="3205" w:hanging="360"/>
      </w:pPr>
    </w:lvl>
    <w:lvl w:ilvl="4">
      <w:numFmt w:val="bullet"/>
      <w:lvlText w:val="•"/>
      <w:lvlJc w:val="left"/>
      <w:pPr>
        <w:ind w:left="4000" w:hanging="360"/>
      </w:pPr>
    </w:lvl>
    <w:lvl w:ilvl="5">
      <w:numFmt w:val="bullet"/>
      <w:lvlText w:val="•"/>
      <w:lvlJc w:val="left"/>
      <w:pPr>
        <w:ind w:left="4794" w:hanging="360"/>
      </w:pPr>
    </w:lvl>
    <w:lvl w:ilvl="6">
      <w:numFmt w:val="bullet"/>
      <w:lvlText w:val="•"/>
      <w:lvlJc w:val="left"/>
      <w:pPr>
        <w:ind w:left="5589" w:hanging="360"/>
      </w:pPr>
    </w:lvl>
    <w:lvl w:ilvl="7">
      <w:numFmt w:val="bullet"/>
      <w:lvlText w:val="•"/>
      <w:lvlJc w:val="left"/>
      <w:pPr>
        <w:ind w:left="6383" w:hanging="360"/>
      </w:pPr>
    </w:lvl>
    <w:lvl w:ilvl="8">
      <w:numFmt w:val="bullet"/>
      <w:lvlText w:val="•"/>
      <w:lvlJc w:val="left"/>
      <w:pPr>
        <w:ind w:left="7178" w:hanging="360"/>
      </w:pPr>
    </w:lvl>
  </w:abstractNum>
  <w:abstractNum w:abstractNumId="2" w15:restartNumberingAfterBreak="0">
    <w:nsid w:val="0E96310F"/>
    <w:multiLevelType w:val="hybridMultilevel"/>
    <w:tmpl w:val="9E78CEE8"/>
    <w:lvl w:ilvl="0" w:tplc="340A000F">
      <w:start w:val="1"/>
      <w:numFmt w:val="decimal"/>
      <w:lvlText w:val="%1."/>
      <w:lvlJc w:val="left"/>
      <w:pPr>
        <w:ind w:left="827" w:hanging="360"/>
      </w:pPr>
    </w:lvl>
    <w:lvl w:ilvl="1" w:tplc="340A0019" w:tentative="1">
      <w:start w:val="1"/>
      <w:numFmt w:val="lowerLetter"/>
      <w:lvlText w:val="%2."/>
      <w:lvlJc w:val="left"/>
      <w:pPr>
        <w:ind w:left="1547" w:hanging="360"/>
      </w:pPr>
    </w:lvl>
    <w:lvl w:ilvl="2" w:tplc="340A001B" w:tentative="1">
      <w:start w:val="1"/>
      <w:numFmt w:val="lowerRoman"/>
      <w:lvlText w:val="%3."/>
      <w:lvlJc w:val="right"/>
      <w:pPr>
        <w:ind w:left="2267" w:hanging="180"/>
      </w:pPr>
    </w:lvl>
    <w:lvl w:ilvl="3" w:tplc="340A000F" w:tentative="1">
      <w:start w:val="1"/>
      <w:numFmt w:val="decimal"/>
      <w:lvlText w:val="%4."/>
      <w:lvlJc w:val="left"/>
      <w:pPr>
        <w:ind w:left="2987" w:hanging="360"/>
      </w:pPr>
    </w:lvl>
    <w:lvl w:ilvl="4" w:tplc="340A0019" w:tentative="1">
      <w:start w:val="1"/>
      <w:numFmt w:val="lowerLetter"/>
      <w:lvlText w:val="%5."/>
      <w:lvlJc w:val="left"/>
      <w:pPr>
        <w:ind w:left="3707" w:hanging="360"/>
      </w:pPr>
    </w:lvl>
    <w:lvl w:ilvl="5" w:tplc="340A001B" w:tentative="1">
      <w:start w:val="1"/>
      <w:numFmt w:val="lowerRoman"/>
      <w:lvlText w:val="%6."/>
      <w:lvlJc w:val="right"/>
      <w:pPr>
        <w:ind w:left="4427" w:hanging="180"/>
      </w:pPr>
    </w:lvl>
    <w:lvl w:ilvl="6" w:tplc="340A000F" w:tentative="1">
      <w:start w:val="1"/>
      <w:numFmt w:val="decimal"/>
      <w:lvlText w:val="%7."/>
      <w:lvlJc w:val="left"/>
      <w:pPr>
        <w:ind w:left="5147" w:hanging="360"/>
      </w:pPr>
    </w:lvl>
    <w:lvl w:ilvl="7" w:tplc="340A0019" w:tentative="1">
      <w:start w:val="1"/>
      <w:numFmt w:val="lowerLetter"/>
      <w:lvlText w:val="%8."/>
      <w:lvlJc w:val="left"/>
      <w:pPr>
        <w:ind w:left="5867" w:hanging="360"/>
      </w:pPr>
    </w:lvl>
    <w:lvl w:ilvl="8" w:tplc="340A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3" w15:restartNumberingAfterBreak="0">
    <w:nsid w:val="0EB97F69"/>
    <w:multiLevelType w:val="hybridMultilevel"/>
    <w:tmpl w:val="1544444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40851"/>
    <w:multiLevelType w:val="multilevel"/>
    <w:tmpl w:val="D988DF5C"/>
    <w:lvl w:ilvl="0">
      <w:start w:val="1"/>
      <w:numFmt w:val="bullet"/>
      <w:lvlText w:val=""/>
      <w:lvlJc w:val="left"/>
      <w:pPr>
        <w:ind w:left="358" w:hanging="250"/>
      </w:pPr>
      <w:rPr>
        <w:rFonts w:ascii="Symbol" w:hAnsi="Symbol" w:hint="default"/>
        <w:b/>
        <w:sz w:val="24"/>
        <w:szCs w:val="24"/>
      </w:rPr>
    </w:lvl>
    <w:lvl w:ilvl="1">
      <w:start w:val="1"/>
      <w:numFmt w:val="decimal"/>
      <w:lvlText w:val="%2."/>
      <w:lvlJc w:val="left"/>
      <w:pPr>
        <w:ind w:left="828" w:hanging="360"/>
      </w:pPr>
    </w:lvl>
    <w:lvl w:ilvl="2">
      <w:start w:val="1"/>
      <w:numFmt w:val="lowerLetter"/>
      <w:lvlText w:val="%3)"/>
      <w:lvlJc w:val="left"/>
      <w:pPr>
        <w:ind w:left="1702" w:hanging="360"/>
      </w:pPr>
    </w:lvl>
    <w:lvl w:ilvl="3">
      <w:numFmt w:val="bullet"/>
      <w:lvlText w:val="•"/>
      <w:lvlJc w:val="left"/>
      <w:pPr>
        <w:ind w:left="2585" w:hanging="360"/>
      </w:pPr>
    </w:lvl>
    <w:lvl w:ilvl="4">
      <w:numFmt w:val="bullet"/>
      <w:lvlText w:val="•"/>
      <w:lvlJc w:val="left"/>
      <w:pPr>
        <w:ind w:left="3468" w:hanging="360"/>
      </w:pPr>
    </w:lvl>
    <w:lvl w:ilvl="5">
      <w:numFmt w:val="bullet"/>
      <w:lvlText w:val="•"/>
      <w:lvlJc w:val="left"/>
      <w:pPr>
        <w:ind w:left="4351" w:hanging="360"/>
      </w:pPr>
    </w:lvl>
    <w:lvl w:ilvl="6">
      <w:numFmt w:val="bullet"/>
      <w:lvlText w:val="•"/>
      <w:lvlJc w:val="left"/>
      <w:pPr>
        <w:ind w:left="5234" w:hanging="360"/>
      </w:pPr>
    </w:lvl>
    <w:lvl w:ilvl="7">
      <w:numFmt w:val="bullet"/>
      <w:lvlText w:val="•"/>
      <w:lvlJc w:val="left"/>
      <w:pPr>
        <w:ind w:left="6117" w:hanging="360"/>
      </w:pPr>
    </w:lvl>
    <w:lvl w:ilvl="8">
      <w:numFmt w:val="bullet"/>
      <w:lvlText w:val="•"/>
      <w:lvlJc w:val="left"/>
      <w:pPr>
        <w:ind w:left="6999" w:hanging="360"/>
      </w:pPr>
    </w:lvl>
  </w:abstractNum>
  <w:abstractNum w:abstractNumId="5" w15:restartNumberingAfterBreak="0">
    <w:nsid w:val="19742A9D"/>
    <w:multiLevelType w:val="multilevel"/>
    <w:tmpl w:val="961E9906"/>
    <w:lvl w:ilvl="0">
      <w:start w:val="1"/>
      <w:numFmt w:val="bullet"/>
      <w:lvlText w:val=""/>
      <w:lvlJc w:val="left"/>
      <w:pPr>
        <w:ind w:left="358" w:hanging="250"/>
      </w:pPr>
      <w:rPr>
        <w:rFonts w:ascii="Symbol" w:hAnsi="Symbol" w:hint="default"/>
        <w:b/>
        <w:sz w:val="24"/>
        <w:szCs w:val="24"/>
      </w:rPr>
    </w:lvl>
    <w:lvl w:ilvl="1">
      <w:start w:val="1"/>
      <w:numFmt w:val="decimal"/>
      <w:lvlText w:val="%2."/>
      <w:lvlJc w:val="left"/>
      <w:pPr>
        <w:ind w:left="828" w:hanging="360"/>
      </w:pPr>
    </w:lvl>
    <w:lvl w:ilvl="2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3">
      <w:numFmt w:val="bullet"/>
      <w:lvlText w:val="•"/>
      <w:lvlJc w:val="left"/>
      <w:pPr>
        <w:ind w:left="2585" w:hanging="360"/>
      </w:pPr>
    </w:lvl>
    <w:lvl w:ilvl="4">
      <w:numFmt w:val="bullet"/>
      <w:lvlText w:val="•"/>
      <w:lvlJc w:val="left"/>
      <w:pPr>
        <w:ind w:left="3468" w:hanging="360"/>
      </w:pPr>
    </w:lvl>
    <w:lvl w:ilvl="5">
      <w:numFmt w:val="bullet"/>
      <w:lvlText w:val="•"/>
      <w:lvlJc w:val="left"/>
      <w:pPr>
        <w:ind w:left="4351" w:hanging="360"/>
      </w:pPr>
    </w:lvl>
    <w:lvl w:ilvl="6">
      <w:numFmt w:val="bullet"/>
      <w:lvlText w:val="•"/>
      <w:lvlJc w:val="left"/>
      <w:pPr>
        <w:ind w:left="5234" w:hanging="360"/>
      </w:pPr>
    </w:lvl>
    <w:lvl w:ilvl="7">
      <w:numFmt w:val="bullet"/>
      <w:lvlText w:val="•"/>
      <w:lvlJc w:val="left"/>
      <w:pPr>
        <w:ind w:left="6117" w:hanging="360"/>
      </w:pPr>
    </w:lvl>
    <w:lvl w:ilvl="8">
      <w:numFmt w:val="bullet"/>
      <w:lvlText w:val="•"/>
      <w:lvlJc w:val="left"/>
      <w:pPr>
        <w:ind w:left="6999" w:hanging="360"/>
      </w:pPr>
    </w:lvl>
  </w:abstractNum>
  <w:abstractNum w:abstractNumId="6" w15:restartNumberingAfterBreak="0">
    <w:nsid w:val="20867BC3"/>
    <w:multiLevelType w:val="hybridMultilevel"/>
    <w:tmpl w:val="88D275F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61396"/>
    <w:multiLevelType w:val="multilevel"/>
    <w:tmpl w:val="FD647250"/>
    <w:lvl w:ilvl="0">
      <w:start w:val="1"/>
      <w:numFmt w:val="bullet"/>
      <w:lvlText w:val=""/>
      <w:lvlJc w:val="left"/>
      <w:pPr>
        <w:ind w:left="358" w:hanging="250"/>
      </w:pPr>
      <w:rPr>
        <w:rFonts w:ascii="Symbol" w:hAnsi="Symbol" w:hint="default"/>
        <w:b/>
        <w:sz w:val="24"/>
        <w:szCs w:val="24"/>
      </w:rPr>
    </w:lvl>
    <w:lvl w:ilvl="1">
      <w:start w:val="1"/>
      <w:numFmt w:val="decimal"/>
      <w:lvlText w:val="%2."/>
      <w:lvlJc w:val="left"/>
      <w:pPr>
        <w:ind w:left="828" w:hanging="360"/>
      </w:pPr>
    </w:lvl>
    <w:lvl w:ilvl="2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3">
      <w:numFmt w:val="bullet"/>
      <w:lvlText w:val="•"/>
      <w:lvlJc w:val="left"/>
      <w:pPr>
        <w:ind w:left="2585" w:hanging="360"/>
      </w:pPr>
    </w:lvl>
    <w:lvl w:ilvl="4">
      <w:numFmt w:val="bullet"/>
      <w:lvlText w:val="•"/>
      <w:lvlJc w:val="left"/>
      <w:pPr>
        <w:ind w:left="3468" w:hanging="360"/>
      </w:pPr>
    </w:lvl>
    <w:lvl w:ilvl="5">
      <w:numFmt w:val="bullet"/>
      <w:lvlText w:val="•"/>
      <w:lvlJc w:val="left"/>
      <w:pPr>
        <w:ind w:left="4351" w:hanging="360"/>
      </w:pPr>
    </w:lvl>
    <w:lvl w:ilvl="6">
      <w:numFmt w:val="bullet"/>
      <w:lvlText w:val="•"/>
      <w:lvlJc w:val="left"/>
      <w:pPr>
        <w:ind w:left="5234" w:hanging="360"/>
      </w:pPr>
    </w:lvl>
    <w:lvl w:ilvl="7">
      <w:numFmt w:val="bullet"/>
      <w:lvlText w:val="•"/>
      <w:lvlJc w:val="left"/>
      <w:pPr>
        <w:ind w:left="6117" w:hanging="360"/>
      </w:pPr>
    </w:lvl>
    <w:lvl w:ilvl="8">
      <w:numFmt w:val="bullet"/>
      <w:lvlText w:val="•"/>
      <w:lvlJc w:val="left"/>
      <w:pPr>
        <w:ind w:left="6999" w:hanging="360"/>
      </w:pPr>
    </w:lvl>
  </w:abstractNum>
  <w:abstractNum w:abstractNumId="8" w15:restartNumberingAfterBreak="0">
    <w:nsid w:val="2D8206B2"/>
    <w:multiLevelType w:val="hybridMultilevel"/>
    <w:tmpl w:val="08701276"/>
    <w:lvl w:ilvl="0" w:tplc="340A000F">
      <w:start w:val="1"/>
      <w:numFmt w:val="decimal"/>
      <w:lvlText w:val="%1."/>
      <w:lvlJc w:val="left"/>
      <w:pPr>
        <w:ind w:left="829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340A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9" w15:restartNumberingAfterBreak="0">
    <w:nsid w:val="2E413BB7"/>
    <w:multiLevelType w:val="hybridMultilevel"/>
    <w:tmpl w:val="F5DEDB74"/>
    <w:lvl w:ilvl="0" w:tplc="340A000F">
      <w:start w:val="1"/>
      <w:numFmt w:val="decimal"/>
      <w:lvlText w:val="%1."/>
      <w:lvlJc w:val="left"/>
      <w:pPr>
        <w:ind w:left="829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2FE525FC"/>
    <w:multiLevelType w:val="multilevel"/>
    <w:tmpl w:val="322E7D9A"/>
    <w:lvl w:ilvl="0">
      <w:start w:val="1"/>
      <w:numFmt w:val="bullet"/>
      <w:lvlText w:val=""/>
      <w:lvlJc w:val="left"/>
      <w:pPr>
        <w:ind w:left="358" w:hanging="250"/>
      </w:pPr>
      <w:rPr>
        <w:rFonts w:ascii="Symbol" w:hAnsi="Symbol" w:hint="default"/>
        <w:b/>
        <w:sz w:val="24"/>
        <w:szCs w:val="24"/>
      </w:rPr>
    </w:lvl>
    <w:lvl w:ilvl="1">
      <w:start w:val="1"/>
      <w:numFmt w:val="lowerLetter"/>
      <w:lvlText w:val="%2)"/>
      <w:lvlJc w:val="left"/>
      <w:pPr>
        <w:ind w:left="828" w:hanging="360"/>
      </w:pPr>
    </w:lvl>
    <w:lvl w:ilvl="2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3">
      <w:numFmt w:val="bullet"/>
      <w:lvlText w:val="•"/>
      <w:lvlJc w:val="left"/>
      <w:pPr>
        <w:ind w:left="2585" w:hanging="360"/>
      </w:pPr>
    </w:lvl>
    <w:lvl w:ilvl="4">
      <w:numFmt w:val="bullet"/>
      <w:lvlText w:val="•"/>
      <w:lvlJc w:val="left"/>
      <w:pPr>
        <w:ind w:left="3468" w:hanging="360"/>
      </w:pPr>
    </w:lvl>
    <w:lvl w:ilvl="5">
      <w:numFmt w:val="bullet"/>
      <w:lvlText w:val="•"/>
      <w:lvlJc w:val="left"/>
      <w:pPr>
        <w:ind w:left="4351" w:hanging="360"/>
      </w:pPr>
    </w:lvl>
    <w:lvl w:ilvl="6">
      <w:numFmt w:val="bullet"/>
      <w:lvlText w:val="•"/>
      <w:lvlJc w:val="left"/>
      <w:pPr>
        <w:ind w:left="5234" w:hanging="360"/>
      </w:pPr>
    </w:lvl>
    <w:lvl w:ilvl="7">
      <w:numFmt w:val="bullet"/>
      <w:lvlText w:val="•"/>
      <w:lvlJc w:val="left"/>
      <w:pPr>
        <w:ind w:left="6117" w:hanging="360"/>
      </w:pPr>
    </w:lvl>
    <w:lvl w:ilvl="8">
      <w:numFmt w:val="bullet"/>
      <w:lvlText w:val="•"/>
      <w:lvlJc w:val="left"/>
      <w:pPr>
        <w:ind w:left="6999" w:hanging="360"/>
      </w:pPr>
    </w:lvl>
  </w:abstractNum>
  <w:abstractNum w:abstractNumId="11" w15:restartNumberingAfterBreak="0">
    <w:nsid w:val="34363C4B"/>
    <w:multiLevelType w:val="hybridMultilevel"/>
    <w:tmpl w:val="420A0E32"/>
    <w:lvl w:ilvl="0" w:tplc="340A000F">
      <w:start w:val="1"/>
      <w:numFmt w:val="decimal"/>
      <w:lvlText w:val="%1."/>
      <w:lvlJc w:val="left"/>
      <w:pPr>
        <w:ind w:left="829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340A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2" w15:restartNumberingAfterBreak="0">
    <w:nsid w:val="38BD62CC"/>
    <w:multiLevelType w:val="hybridMultilevel"/>
    <w:tmpl w:val="14765F5E"/>
    <w:lvl w:ilvl="0" w:tplc="340A000F">
      <w:start w:val="1"/>
      <w:numFmt w:val="decimal"/>
      <w:lvlText w:val="%1."/>
      <w:lvlJc w:val="left"/>
      <w:pPr>
        <w:ind w:left="829" w:hanging="360"/>
      </w:pPr>
    </w:lvl>
    <w:lvl w:ilvl="1" w:tplc="340A0019" w:tentative="1">
      <w:start w:val="1"/>
      <w:numFmt w:val="lowerLetter"/>
      <w:lvlText w:val="%2."/>
      <w:lvlJc w:val="left"/>
      <w:pPr>
        <w:ind w:left="1549" w:hanging="360"/>
      </w:pPr>
    </w:lvl>
    <w:lvl w:ilvl="2" w:tplc="340A001B" w:tentative="1">
      <w:start w:val="1"/>
      <w:numFmt w:val="lowerRoman"/>
      <w:lvlText w:val="%3."/>
      <w:lvlJc w:val="right"/>
      <w:pPr>
        <w:ind w:left="2269" w:hanging="180"/>
      </w:pPr>
    </w:lvl>
    <w:lvl w:ilvl="3" w:tplc="340A000F" w:tentative="1">
      <w:start w:val="1"/>
      <w:numFmt w:val="decimal"/>
      <w:lvlText w:val="%4."/>
      <w:lvlJc w:val="left"/>
      <w:pPr>
        <w:ind w:left="2989" w:hanging="360"/>
      </w:pPr>
    </w:lvl>
    <w:lvl w:ilvl="4" w:tplc="340A0019" w:tentative="1">
      <w:start w:val="1"/>
      <w:numFmt w:val="lowerLetter"/>
      <w:lvlText w:val="%5."/>
      <w:lvlJc w:val="left"/>
      <w:pPr>
        <w:ind w:left="3709" w:hanging="360"/>
      </w:pPr>
    </w:lvl>
    <w:lvl w:ilvl="5" w:tplc="340A001B" w:tentative="1">
      <w:start w:val="1"/>
      <w:numFmt w:val="lowerRoman"/>
      <w:lvlText w:val="%6."/>
      <w:lvlJc w:val="right"/>
      <w:pPr>
        <w:ind w:left="4429" w:hanging="180"/>
      </w:pPr>
    </w:lvl>
    <w:lvl w:ilvl="6" w:tplc="340A000F" w:tentative="1">
      <w:start w:val="1"/>
      <w:numFmt w:val="decimal"/>
      <w:lvlText w:val="%7."/>
      <w:lvlJc w:val="left"/>
      <w:pPr>
        <w:ind w:left="5149" w:hanging="360"/>
      </w:pPr>
    </w:lvl>
    <w:lvl w:ilvl="7" w:tplc="340A0019" w:tentative="1">
      <w:start w:val="1"/>
      <w:numFmt w:val="lowerLetter"/>
      <w:lvlText w:val="%8."/>
      <w:lvlJc w:val="left"/>
      <w:pPr>
        <w:ind w:left="5869" w:hanging="360"/>
      </w:pPr>
    </w:lvl>
    <w:lvl w:ilvl="8" w:tplc="340A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13" w15:restartNumberingAfterBreak="0">
    <w:nsid w:val="3BF30DBE"/>
    <w:multiLevelType w:val="hybridMultilevel"/>
    <w:tmpl w:val="F17CD786"/>
    <w:lvl w:ilvl="0" w:tplc="04090013">
      <w:start w:val="1"/>
      <w:numFmt w:val="upperRoman"/>
      <w:lvlText w:val="%1."/>
      <w:lvlJc w:val="right"/>
      <w:pPr>
        <w:ind w:left="827" w:hanging="360"/>
      </w:pPr>
    </w:lvl>
    <w:lvl w:ilvl="1" w:tplc="FFFFFFFF" w:tentative="1">
      <w:start w:val="1"/>
      <w:numFmt w:val="lowerLetter"/>
      <w:lvlText w:val="%2."/>
      <w:lvlJc w:val="left"/>
      <w:pPr>
        <w:ind w:left="1547" w:hanging="360"/>
      </w:pPr>
    </w:lvl>
    <w:lvl w:ilvl="2" w:tplc="FFFFFFFF" w:tentative="1">
      <w:start w:val="1"/>
      <w:numFmt w:val="lowerRoman"/>
      <w:lvlText w:val="%3."/>
      <w:lvlJc w:val="right"/>
      <w:pPr>
        <w:ind w:left="2267" w:hanging="180"/>
      </w:pPr>
    </w:lvl>
    <w:lvl w:ilvl="3" w:tplc="FFFFFFFF" w:tentative="1">
      <w:start w:val="1"/>
      <w:numFmt w:val="decimal"/>
      <w:lvlText w:val="%4."/>
      <w:lvlJc w:val="left"/>
      <w:pPr>
        <w:ind w:left="2987" w:hanging="360"/>
      </w:pPr>
    </w:lvl>
    <w:lvl w:ilvl="4" w:tplc="FFFFFFFF" w:tentative="1">
      <w:start w:val="1"/>
      <w:numFmt w:val="lowerLetter"/>
      <w:lvlText w:val="%5."/>
      <w:lvlJc w:val="left"/>
      <w:pPr>
        <w:ind w:left="3707" w:hanging="360"/>
      </w:pPr>
    </w:lvl>
    <w:lvl w:ilvl="5" w:tplc="FFFFFFFF" w:tentative="1">
      <w:start w:val="1"/>
      <w:numFmt w:val="lowerRoman"/>
      <w:lvlText w:val="%6."/>
      <w:lvlJc w:val="right"/>
      <w:pPr>
        <w:ind w:left="4427" w:hanging="180"/>
      </w:pPr>
    </w:lvl>
    <w:lvl w:ilvl="6" w:tplc="FFFFFFFF" w:tentative="1">
      <w:start w:val="1"/>
      <w:numFmt w:val="decimal"/>
      <w:lvlText w:val="%7."/>
      <w:lvlJc w:val="left"/>
      <w:pPr>
        <w:ind w:left="5147" w:hanging="360"/>
      </w:pPr>
    </w:lvl>
    <w:lvl w:ilvl="7" w:tplc="FFFFFFFF" w:tentative="1">
      <w:start w:val="1"/>
      <w:numFmt w:val="lowerLetter"/>
      <w:lvlText w:val="%8."/>
      <w:lvlJc w:val="left"/>
      <w:pPr>
        <w:ind w:left="5867" w:hanging="360"/>
      </w:pPr>
    </w:lvl>
    <w:lvl w:ilvl="8" w:tplc="FFFFFFFF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4" w15:restartNumberingAfterBreak="0">
    <w:nsid w:val="3D702222"/>
    <w:multiLevelType w:val="multilevel"/>
    <w:tmpl w:val="322E7D9A"/>
    <w:lvl w:ilvl="0">
      <w:start w:val="1"/>
      <w:numFmt w:val="bullet"/>
      <w:lvlText w:val=""/>
      <w:lvlJc w:val="left"/>
      <w:pPr>
        <w:ind w:left="358" w:hanging="250"/>
      </w:pPr>
      <w:rPr>
        <w:rFonts w:ascii="Symbol" w:hAnsi="Symbol" w:hint="default"/>
        <w:b/>
        <w:sz w:val="24"/>
        <w:szCs w:val="24"/>
      </w:rPr>
    </w:lvl>
    <w:lvl w:ilvl="1">
      <w:start w:val="1"/>
      <w:numFmt w:val="lowerLetter"/>
      <w:lvlText w:val="%2)"/>
      <w:lvlJc w:val="left"/>
      <w:pPr>
        <w:ind w:left="828" w:hanging="360"/>
      </w:pPr>
    </w:lvl>
    <w:lvl w:ilvl="2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3">
      <w:numFmt w:val="bullet"/>
      <w:lvlText w:val="•"/>
      <w:lvlJc w:val="left"/>
      <w:pPr>
        <w:ind w:left="2585" w:hanging="360"/>
      </w:pPr>
    </w:lvl>
    <w:lvl w:ilvl="4">
      <w:numFmt w:val="bullet"/>
      <w:lvlText w:val="•"/>
      <w:lvlJc w:val="left"/>
      <w:pPr>
        <w:ind w:left="3468" w:hanging="360"/>
      </w:pPr>
    </w:lvl>
    <w:lvl w:ilvl="5">
      <w:numFmt w:val="bullet"/>
      <w:lvlText w:val="•"/>
      <w:lvlJc w:val="left"/>
      <w:pPr>
        <w:ind w:left="4351" w:hanging="360"/>
      </w:pPr>
    </w:lvl>
    <w:lvl w:ilvl="6">
      <w:numFmt w:val="bullet"/>
      <w:lvlText w:val="•"/>
      <w:lvlJc w:val="left"/>
      <w:pPr>
        <w:ind w:left="5234" w:hanging="360"/>
      </w:pPr>
    </w:lvl>
    <w:lvl w:ilvl="7">
      <w:numFmt w:val="bullet"/>
      <w:lvlText w:val="•"/>
      <w:lvlJc w:val="left"/>
      <w:pPr>
        <w:ind w:left="6117" w:hanging="360"/>
      </w:pPr>
    </w:lvl>
    <w:lvl w:ilvl="8">
      <w:numFmt w:val="bullet"/>
      <w:lvlText w:val="•"/>
      <w:lvlJc w:val="left"/>
      <w:pPr>
        <w:ind w:left="6999" w:hanging="360"/>
      </w:pPr>
    </w:lvl>
  </w:abstractNum>
  <w:abstractNum w:abstractNumId="15" w15:restartNumberingAfterBreak="0">
    <w:nsid w:val="426723E0"/>
    <w:multiLevelType w:val="multilevel"/>
    <w:tmpl w:val="27D0C0C6"/>
    <w:lvl w:ilvl="0">
      <w:numFmt w:val="bullet"/>
      <w:lvlText w:val="●"/>
      <w:lvlJc w:val="left"/>
      <w:pPr>
        <w:ind w:left="828" w:hanging="360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614" w:hanging="360"/>
      </w:pPr>
    </w:lvl>
    <w:lvl w:ilvl="2">
      <w:numFmt w:val="bullet"/>
      <w:lvlText w:val="•"/>
      <w:lvlJc w:val="left"/>
      <w:pPr>
        <w:ind w:left="2409" w:hanging="360"/>
      </w:pPr>
    </w:lvl>
    <w:lvl w:ilvl="3">
      <w:numFmt w:val="bullet"/>
      <w:lvlText w:val="•"/>
      <w:lvlJc w:val="left"/>
      <w:pPr>
        <w:ind w:left="3203" w:hanging="360"/>
      </w:pPr>
    </w:lvl>
    <w:lvl w:ilvl="4">
      <w:numFmt w:val="bullet"/>
      <w:lvlText w:val="•"/>
      <w:lvlJc w:val="left"/>
      <w:pPr>
        <w:ind w:left="3998" w:hanging="360"/>
      </w:pPr>
    </w:lvl>
    <w:lvl w:ilvl="5">
      <w:numFmt w:val="bullet"/>
      <w:lvlText w:val="•"/>
      <w:lvlJc w:val="left"/>
      <w:pPr>
        <w:ind w:left="4792" w:hanging="360"/>
      </w:pPr>
    </w:lvl>
    <w:lvl w:ilvl="6">
      <w:numFmt w:val="bullet"/>
      <w:lvlText w:val="•"/>
      <w:lvlJc w:val="left"/>
      <w:pPr>
        <w:ind w:left="5587" w:hanging="360"/>
      </w:pPr>
    </w:lvl>
    <w:lvl w:ilvl="7">
      <w:numFmt w:val="bullet"/>
      <w:lvlText w:val="•"/>
      <w:lvlJc w:val="left"/>
      <w:pPr>
        <w:ind w:left="6381" w:hanging="360"/>
      </w:pPr>
    </w:lvl>
    <w:lvl w:ilvl="8">
      <w:numFmt w:val="bullet"/>
      <w:lvlText w:val="•"/>
      <w:lvlJc w:val="left"/>
      <w:pPr>
        <w:ind w:left="7176" w:hanging="360"/>
      </w:pPr>
    </w:lvl>
  </w:abstractNum>
  <w:abstractNum w:abstractNumId="16" w15:restartNumberingAfterBreak="0">
    <w:nsid w:val="47567EBC"/>
    <w:multiLevelType w:val="multilevel"/>
    <w:tmpl w:val="B0761A28"/>
    <w:lvl w:ilvl="0">
      <w:start w:val="1"/>
      <w:numFmt w:val="lowerLetter"/>
      <w:lvlText w:val="%1)"/>
      <w:lvlJc w:val="left"/>
      <w:pPr>
        <w:ind w:left="351" w:hanging="243"/>
      </w:pPr>
      <w:rPr>
        <w:rFonts w:ascii="Calibri" w:eastAsia="Calibri" w:hAnsi="Calibri" w:cs="Calibri"/>
        <w:b/>
        <w:sz w:val="24"/>
        <w:szCs w:val="24"/>
      </w:rPr>
    </w:lvl>
    <w:lvl w:ilvl="1">
      <w:numFmt w:val="bullet"/>
      <w:lvlText w:val="●"/>
      <w:lvlJc w:val="left"/>
      <w:pPr>
        <w:ind w:left="828" w:hanging="360"/>
      </w:pPr>
      <w:rPr>
        <w:rFonts w:ascii="Helvetica Neue" w:eastAsia="Helvetica Neue" w:hAnsi="Helvetica Neue" w:cs="Helvetica Neue"/>
        <w:sz w:val="24"/>
        <w:szCs w:val="24"/>
      </w:rPr>
    </w:lvl>
    <w:lvl w:ilvl="2">
      <w:numFmt w:val="bullet"/>
      <w:lvlText w:val="•"/>
      <w:lvlJc w:val="left"/>
      <w:pPr>
        <w:ind w:left="1702" w:hanging="360"/>
      </w:pPr>
    </w:lvl>
    <w:lvl w:ilvl="3">
      <w:numFmt w:val="bullet"/>
      <w:lvlText w:val="•"/>
      <w:lvlJc w:val="left"/>
      <w:pPr>
        <w:ind w:left="2585" w:hanging="360"/>
      </w:pPr>
    </w:lvl>
    <w:lvl w:ilvl="4">
      <w:numFmt w:val="bullet"/>
      <w:lvlText w:val="•"/>
      <w:lvlJc w:val="left"/>
      <w:pPr>
        <w:ind w:left="3468" w:hanging="360"/>
      </w:pPr>
    </w:lvl>
    <w:lvl w:ilvl="5">
      <w:numFmt w:val="bullet"/>
      <w:lvlText w:val="•"/>
      <w:lvlJc w:val="left"/>
      <w:pPr>
        <w:ind w:left="4351" w:hanging="360"/>
      </w:pPr>
    </w:lvl>
    <w:lvl w:ilvl="6">
      <w:numFmt w:val="bullet"/>
      <w:lvlText w:val="•"/>
      <w:lvlJc w:val="left"/>
      <w:pPr>
        <w:ind w:left="5234" w:hanging="360"/>
      </w:pPr>
    </w:lvl>
    <w:lvl w:ilvl="7">
      <w:numFmt w:val="bullet"/>
      <w:lvlText w:val="•"/>
      <w:lvlJc w:val="left"/>
      <w:pPr>
        <w:ind w:left="6117" w:hanging="360"/>
      </w:pPr>
    </w:lvl>
    <w:lvl w:ilvl="8">
      <w:numFmt w:val="bullet"/>
      <w:lvlText w:val="•"/>
      <w:lvlJc w:val="left"/>
      <w:pPr>
        <w:ind w:left="6999" w:hanging="360"/>
      </w:pPr>
    </w:lvl>
  </w:abstractNum>
  <w:abstractNum w:abstractNumId="17" w15:restartNumberingAfterBreak="0">
    <w:nsid w:val="4E3504CA"/>
    <w:multiLevelType w:val="hybridMultilevel"/>
    <w:tmpl w:val="8F8A3430"/>
    <w:lvl w:ilvl="0" w:tplc="04090013">
      <w:start w:val="1"/>
      <w:numFmt w:val="upperRoman"/>
      <w:lvlText w:val="%1."/>
      <w:lvlJc w:val="right"/>
      <w:pPr>
        <w:ind w:left="829" w:hanging="360"/>
      </w:pPr>
    </w:lvl>
    <w:lvl w:ilvl="1" w:tplc="340A0019" w:tentative="1">
      <w:start w:val="1"/>
      <w:numFmt w:val="lowerLetter"/>
      <w:lvlText w:val="%2."/>
      <w:lvlJc w:val="left"/>
      <w:pPr>
        <w:ind w:left="1549" w:hanging="360"/>
      </w:pPr>
    </w:lvl>
    <w:lvl w:ilvl="2" w:tplc="340A001B" w:tentative="1">
      <w:start w:val="1"/>
      <w:numFmt w:val="lowerRoman"/>
      <w:lvlText w:val="%3."/>
      <w:lvlJc w:val="right"/>
      <w:pPr>
        <w:ind w:left="2269" w:hanging="180"/>
      </w:pPr>
    </w:lvl>
    <w:lvl w:ilvl="3" w:tplc="340A000F" w:tentative="1">
      <w:start w:val="1"/>
      <w:numFmt w:val="decimal"/>
      <w:lvlText w:val="%4."/>
      <w:lvlJc w:val="left"/>
      <w:pPr>
        <w:ind w:left="2989" w:hanging="360"/>
      </w:pPr>
    </w:lvl>
    <w:lvl w:ilvl="4" w:tplc="340A0019" w:tentative="1">
      <w:start w:val="1"/>
      <w:numFmt w:val="lowerLetter"/>
      <w:lvlText w:val="%5."/>
      <w:lvlJc w:val="left"/>
      <w:pPr>
        <w:ind w:left="3709" w:hanging="360"/>
      </w:pPr>
    </w:lvl>
    <w:lvl w:ilvl="5" w:tplc="340A001B" w:tentative="1">
      <w:start w:val="1"/>
      <w:numFmt w:val="lowerRoman"/>
      <w:lvlText w:val="%6."/>
      <w:lvlJc w:val="right"/>
      <w:pPr>
        <w:ind w:left="4429" w:hanging="180"/>
      </w:pPr>
    </w:lvl>
    <w:lvl w:ilvl="6" w:tplc="340A000F" w:tentative="1">
      <w:start w:val="1"/>
      <w:numFmt w:val="decimal"/>
      <w:lvlText w:val="%7."/>
      <w:lvlJc w:val="left"/>
      <w:pPr>
        <w:ind w:left="5149" w:hanging="360"/>
      </w:pPr>
    </w:lvl>
    <w:lvl w:ilvl="7" w:tplc="340A0019" w:tentative="1">
      <w:start w:val="1"/>
      <w:numFmt w:val="lowerLetter"/>
      <w:lvlText w:val="%8."/>
      <w:lvlJc w:val="left"/>
      <w:pPr>
        <w:ind w:left="5869" w:hanging="360"/>
      </w:pPr>
    </w:lvl>
    <w:lvl w:ilvl="8" w:tplc="340A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18" w15:restartNumberingAfterBreak="0">
    <w:nsid w:val="54EF1631"/>
    <w:multiLevelType w:val="multilevel"/>
    <w:tmpl w:val="20FA9212"/>
    <w:lvl w:ilvl="0">
      <w:numFmt w:val="bullet"/>
      <w:lvlText w:val="●"/>
      <w:lvlJc w:val="left"/>
      <w:pPr>
        <w:ind w:left="828" w:hanging="360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•"/>
      <w:lvlJc w:val="left"/>
      <w:pPr>
        <w:ind w:left="1614" w:hanging="360"/>
      </w:pPr>
    </w:lvl>
    <w:lvl w:ilvl="2">
      <w:numFmt w:val="bullet"/>
      <w:lvlText w:val="•"/>
      <w:lvlJc w:val="left"/>
      <w:pPr>
        <w:ind w:left="2409" w:hanging="360"/>
      </w:pPr>
    </w:lvl>
    <w:lvl w:ilvl="3">
      <w:numFmt w:val="bullet"/>
      <w:lvlText w:val="•"/>
      <w:lvlJc w:val="left"/>
      <w:pPr>
        <w:ind w:left="3203" w:hanging="360"/>
      </w:pPr>
    </w:lvl>
    <w:lvl w:ilvl="4">
      <w:numFmt w:val="bullet"/>
      <w:lvlText w:val="•"/>
      <w:lvlJc w:val="left"/>
      <w:pPr>
        <w:ind w:left="3998" w:hanging="360"/>
      </w:pPr>
    </w:lvl>
    <w:lvl w:ilvl="5">
      <w:numFmt w:val="bullet"/>
      <w:lvlText w:val="•"/>
      <w:lvlJc w:val="left"/>
      <w:pPr>
        <w:ind w:left="4792" w:hanging="360"/>
      </w:pPr>
    </w:lvl>
    <w:lvl w:ilvl="6">
      <w:numFmt w:val="bullet"/>
      <w:lvlText w:val="•"/>
      <w:lvlJc w:val="left"/>
      <w:pPr>
        <w:ind w:left="5587" w:hanging="360"/>
      </w:pPr>
    </w:lvl>
    <w:lvl w:ilvl="7">
      <w:numFmt w:val="bullet"/>
      <w:lvlText w:val="•"/>
      <w:lvlJc w:val="left"/>
      <w:pPr>
        <w:ind w:left="6381" w:hanging="360"/>
      </w:pPr>
    </w:lvl>
    <w:lvl w:ilvl="8">
      <w:numFmt w:val="bullet"/>
      <w:lvlText w:val="•"/>
      <w:lvlJc w:val="left"/>
      <w:pPr>
        <w:ind w:left="7176" w:hanging="360"/>
      </w:pPr>
    </w:lvl>
  </w:abstractNum>
  <w:abstractNum w:abstractNumId="19" w15:restartNumberingAfterBreak="0">
    <w:nsid w:val="54F46B30"/>
    <w:multiLevelType w:val="hybridMultilevel"/>
    <w:tmpl w:val="C36EE250"/>
    <w:lvl w:ilvl="0" w:tplc="340A0001">
      <w:start w:val="1"/>
      <w:numFmt w:val="bullet"/>
      <w:lvlText w:val=""/>
      <w:lvlJc w:val="left"/>
      <w:pPr>
        <w:ind w:left="154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6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8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0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2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4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6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8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09" w:hanging="360"/>
      </w:pPr>
      <w:rPr>
        <w:rFonts w:ascii="Wingdings" w:hAnsi="Wingdings" w:hint="default"/>
      </w:rPr>
    </w:lvl>
  </w:abstractNum>
  <w:abstractNum w:abstractNumId="20" w15:restartNumberingAfterBreak="0">
    <w:nsid w:val="5F4C2E6D"/>
    <w:multiLevelType w:val="multilevel"/>
    <w:tmpl w:val="ACB4E9A6"/>
    <w:lvl w:ilvl="0">
      <w:numFmt w:val="bullet"/>
      <w:lvlText w:val="●"/>
      <w:lvlJc w:val="left"/>
      <w:pPr>
        <w:ind w:left="828" w:hanging="360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614" w:hanging="360"/>
      </w:pPr>
    </w:lvl>
    <w:lvl w:ilvl="2">
      <w:numFmt w:val="bullet"/>
      <w:lvlText w:val="•"/>
      <w:lvlJc w:val="left"/>
      <w:pPr>
        <w:ind w:left="2409" w:hanging="360"/>
      </w:pPr>
    </w:lvl>
    <w:lvl w:ilvl="3">
      <w:numFmt w:val="bullet"/>
      <w:lvlText w:val="•"/>
      <w:lvlJc w:val="left"/>
      <w:pPr>
        <w:ind w:left="3203" w:hanging="360"/>
      </w:pPr>
    </w:lvl>
    <w:lvl w:ilvl="4">
      <w:numFmt w:val="bullet"/>
      <w:lvlText w:val="•"/>
      <w:lvlJc w:val="left"/>
      <w:pPr>
        <w:ind w:left="3998" w:hanging="360"/>
      </w:pPr>
    </w:lvl>
    <w:lvl w:ilvl="5">
      <w:numFmt w:val="bullet"/>
      <w:lvlText w:val="•"/>
      <w:lvlJc w:val="left"/>
      <w:pPr>
        <w:ind w:left="4792" w:hanging="360"/>
      </w:pPr>
    </w:lvl>
    <w:lvl w:ilvl="6">
      <w:numFmt w:val="bullet"/>
      <w:lvlText w:val="•"/>
      <w:lvlJc w:val="left"/>
      <w:pPr>
        <w:ind w:left="5587" w:hanging="360"/>
      </w:pPr>
    </w:lvl>
    <w:lvl w:ilvl="7">
      <w:numFmt w:val="bullet"/>
      <w:lvlText w:val="•"/>
      <w:lvlJc w:val="left"/>
      <w:pPr>
        <w:ind w:left="6381" w:hanging="360"/>
      </w:pPr>
    </w:lvl>
    <w:lvl w:ilvl="8">
      <w:numFmt w:val="bullet"/>
      <w:lvlText w:val="•"/>
      <w:lvlJc w:val="left"/>
      <w:pPr>
        <w:ind w:left="7176" w:hanging="360"/>
      </w:pPr>
    </w:lvl>
  </w:abstractNum>
  <w:abstractNum w:abstractNumId="21" w15:restartNumberingAfterBreak="0">
    <w:nsid w:val="6158346D"/>
    <w:multiLevelType w:val="multilevel"/>
    <w:tmpl w:val="3C6086B0"/>
    <w:lvl w:ilvl="0">
      <w:start w:val="1"/>
      <w:numFmt w:val="bullet"/>
      <w:lvlText w:val=""/>
      <w:lvlJc w:val="left"/>
      <w:pPr>
        <w:ind w:left="358" w:hanging="250"/>
      </w:pPr>
      <w:rPr>
        <w:rFonts w:ascii="Symbol" w:hAnsi="Symbol" w:hint="default"/>
        <w:b/>
        <w:sz w:val="24"/>
        <w:szCs w:val="24"/>
      </w:rPr>
    </w:lvl>
    <w:lvl w:ilvl="1">
      <w:start w:val="1"/>
      <w:numFmt w:val="lowerLetter"/>
      <w:lvlText w:val="%2)"/>
      <w:lvlJc w:val="left"/>
      <w:pPr>
        <w:ind w:left="828" w:hanging="360"/>
      </w:pPr>
    </w:lvl>
    <w:lvl w:ilvl="2">
      <w:start w:val="1"/>
      <w:numFmt w:val="lowerLetter"/>
      <w:lvlText w:val="%3)"/>
      <w:lvlJc w:val="left"/>
      <w:pPr>
        <w:ind w:left="1702" w:hanging="360"/>
      </w:pPr>
    </w:lvl>
    <w:lvl w:ilvl="3">
      <w:numFmt w:val="bullet"/>
      <w:lvlText w:val="•"/>
      <w:lvlJc w:val="left"/>
      <w:pPr>
        <w:ind w:left="2585" w:hanging="360"/>
      </w:pPr>
    </w:lvl>
    <w:lvl w:ilvl="4">
      <w:numFmt w:val="bullet"/>
      <w:lvlText w:val="•"/>
      <w:lvlJc w:val="left"/>
      <w:pPr>
        <w:ind w:left="3468" w:hanging="360"/>
      </w:pPr>
    </w:lvl>
    <w:lvl w:ilvl="5">
      <w:numFmt w:val="bullet"/>
      <w:lvlText w:val="•"/>
      <w:lvlJc w:val="left"/>
      <w:pPr>
        <w:ind w:left="4351" w:hanging="360"/>
      </w:pPr>
    </w:lvl>
    <w:lvl w:ilvl="6">
      <w:numFmt w:val="bullet"/>
      <w:lvlText w:val="•"/>
      <w:lvlJc w:val="left"/>
      <w:pPr>
        <w:ind w:left="5234" w:hanging="360"/>
      </w:pPr>
    </w:lvl>
    <w:lvl w:ilvl="7">
      <w:numFmt w:val="bullet"/>
      <w:lvlText w:val="•"/>
      <w:lvlJc w:val="left"/>
      <w:pPr>
        <w:ind w:left="6117" w:hanging="360"/>
      </w:pPr>
    </w:lvl>
    <w:lvl w:ilvl="8">
      <w:numFmt w:val="bullet"/>
      <w:lvlText w:val="•"/>
      <w:lvlJc w:val="left"/>
      <w:pPr>
        <w:ind w:left="6999" w:hanging="360"/>
      </w:pPr>
    </w:lvl>
  </w:abstractNum>
  <w:abstractNum w:abstractNumId="22" w15:restartNumberingAfterBreak="0">
    <w:nsid w:val="6F5565D8"/>
    <w:multiLevelType w:val="hybridMultilevel"/>
    <w:tmpl w:val="3DD21A52"/>
    <w:lvl w:ilvl="0" w:tplc="FFFFFFFF">
      <w:start w:val="1"/>
      <w:numFmt w:val="lowerLetter"/>
      <w:lvlText w:val="%1)"/>
      <w:lvlJc w:val="left"/>
      <w:pPr>
        <w:ind w:left="829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17">
      <w:start w:val="1"/>
      <w:numFmt w:val="lowerLetter"/>
      <w:lvlText w:val="%3)"/>
      <w:lvlJc w:val="left"/>
      <w:pPr>
        <w:ind w:left="1440" w:hanging="360"/>
      </w:pPr>
    </w:lvl>
    <w:lvl w:ilvl="3" w:tplc="FFFFFFFF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7C105256"/>
    <w:multiLevelType w:val="multilevel"/>
    <w:tmpl w:val="322E7D9A"/>
    <w:lvl w:ilvl="0">
      <w:start w:val="1"/>
      <w:numFmt w:val="bullet"/>
      <w:lvlText w:val=""/>
      <w:lvlJc w:val="left"/>
      <w:pPr>
        <w:ind w:left="358" w:hanging="250"/>
      </w:pPr>
      <w:rPr>
        <w:rFonts w:ascii="Symbol" w:hAnsi="Symbol" w:hint="default"/>
        <w:b/>
        <w:sz w:val="24"/>
        <w:szCs w:val="24"/>
      </w:rPr>
    </w:lvl>
    <w:lvl w:ilvl="1">
      <w:start w:val="1"/>
      <w:numFmt w:val="lowerLetter"/>
      <w:lvlText w:val="%2)"/>
      <w:lvlJc w:val="left"/>
      <w:pPr>
        <w:ind w:left="828" w:hanging="360"/>
      </w:pPr>
    </w:lvl>
    <w:lvl w:ilvl="2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3">
      <w:numFmt w:val="bullet"/>
      <w:lvlText w:val="•"/>
      <w:lvlJc w:val="left"/>
      <w:pPr>
        <w:ind w:left="2585" w:hanging="360"/>
      </w:pPr>
    </w:lvl>
    <w:lvl w:ilvl="4">
      <w:numFmt w:val="bullet"/>
      <w:lvlText w:val="•"/>
      <w:lvlJc w:val="left"/>
      <w:pPr>
        <w:ind w:left="3468" w:hanging="360"/>
      </w:pPr>
    </w:lvl>
    <w:lvl w:ilvl="5">
      <w:numFmt w:val="bullet"/>
      <w:lvlText w:val="•"/>
      <w:lvlJc w:val="left"/>
      <w:pPr>
        <w:ind w:left="4351" w:hanging="360"/>
      </w:pPr>
    </w:lvl>
    <w:lvl w:ilvl="6">
      <w:numFmt w:val="bullet"/>
      <w:lvlText w:val="•"/>
      <w:lvlJc w:val="left"/>
      <w:pPr>
        <w:ind w:left="5234" w:hanging="360"/>
      </w:pPr>
    </w:lvl>
    <w:lvl w:ilvl="7">
      <w:numFmt w:val="bullet"/>
      <w:lvlText w:val="•"/>
      <w:lvlJc w:val="left"/>
      <w:pPr>
        <w:ind w:left="6117" w:hanging="360"/>
      </w:pPr>
    </w:lvl>
    <w:lvl w:ilvl="8">
      <w:numFmt w:val="bullet"/>
      <w:lvlText w:val="•"/>
      <w:lvlJc w:val="left"/>
      <w:pPr>
        <w:ind w:left="6999" w:hanging="360"/>
      </w:pPr>
    </w:lvl>
  </w:abstractNum>
  <w:abstractNum w:abstractNumId="24" w15:restartNumberingAfterBreak="0">
    <w:nsid w:val="7D922F1F"/>
    <w:multiLevelType w:val="hybridMultilevel"/>
    <w:tmpl w:val="5984A494"/>
    <w:lvl w:ilvl="0" w:tplc="340A0001">
      <w:start w:val="1"/>
      <w:numFmt w:val="bullet"/>
      <w:lvlText w:val=""/>
      <w:lvlJc w:val="left"/>
      <w:pPr>
        <w:ind w:left="154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6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8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0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2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4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6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8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09" w:hanging="360"/>
      </w:pPr>
      <w:rPr>
        <w:rFonts w:ascii="Wingdings" w:hAnsi="Wingdings" w:hint="default"/>
      </w:rPr>
    </w:lvl>
  </w:abstractNum>
  <w:num w:numId="1" w16cid:durableId="1363171404">
    <w:abstractNumId w:val="1"/>
  </w:num>
  <w:num w:numId="2" w16cid:durableId="1277326511">
    <w:abstractNumId w:val="16"/>
  </w:num>
  <w:num w:numId="3" w16cid:durableId="1557424637">
    <w:abstractNumId w:val="5"/>
  </w:num>
  <w:num w:numId="4" w16cid:durableId="747580759">
    <w:abstractNumId w:val="20"/>
  </w:num>
  <w:num w:numId="5" w16cid:durableId="1649478535">
    <w:abstractNumId w:val="18"/>
  </w:num>
  <w:num w:numId="6" w16cid:durableId="1010372906">
    <w:abstractNumId w:val="15"/>
  </w:num>
  <w:num w:numId="7" w16cid:durableId="1559168695">
    <w:abstractNumId w:val="17"/>
  </w:num>
  <w:num w:numId="8" w16cid:durableId="931470401">
    <w:abstractNumId w:val="6"/>
  </w:num>
  <w:num w:numId="9" w16cid:durableId="1483505380">
    <w:abstractNumId w:val="11"/>
  </w:num>
  <w:num w:numId="10" w16cid:durableId="1464809497">
    <w:abstractNumId w:val="19"/>
  </w:num>
  <w:num w:numId="11" w16cid:durableId="641038518">
    <w:abstractNumId w:val="8"/>
  </w:num>
  <w:num w:numId="12" w16cid:durableId="1654604243">
    <w:abstractNumId w:val="24"/>
  </w:num>
  <w:num w:numId="13" w16cid:durableId="696587066">
    <w:abstractNumId w:val="0"/>
  </w:num>
  <w:num w:numId="14" w16cid:durableId="1022316750">
    <w:abstractNumId w:val="9"/>
  </w:num>
  <w:num w:numId="15" w16cid:durableId="502742229">
    <w:abstractNumId w:val="7"/>
  </w:num>
  <w:num w:numId="16" w16cid:durableId="419527283">
    <w:abstractNumId w:val="14"/>
  </w:num>
  <w:num w:numId="17" w16cid:durableId="240874781">
    <w:abstractNumId w:val="10"/>
  </w:num>
  <w:num w:numId="18" w16cid:durableId="1681809674">
    <w:abstractNumId w:val="23"/>
  </w:num>
  <w:num w:numId="19" w16cid:durableId="1690184734">
    <w:abstractNumId w:val="21"/>
  </w:num>
  <w:num w:numId="20" w16cid:durableId="1412461337">
    <w:abstractNumId w:val="22"/>
  </w:num>
  <w:num w:numId="21" w16cid:durableId="1206217440">
    <w:abstractNumId w:val="4"/>
  </w:num>
  <w:num w:numId="22" w16cid:durableId="29183145">
    <w:abstractNumId w:val="12"/>
  </w:num>
  <w:num w:numId="23" w16cid:durableId="970553025">
    <w:abstractNumId w:val="2"/>
  </w:num>
  <w:num w:numId="24" w16cid:durableId="1657494691">
    <w:abstractNumId w:val="13"/>
  </w:num>
  <w:num w:numId="25" w16cid:durableId="14914102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BF7"/>
    <w:rsid w:val="00005BD8"/>
    <w:rsid w:val="00040F7A"/>
    <w:rsid w:val="00115C89"/>
    <w:rsid w:val="00172659"/>
    <w:rsid w:val="00181CC9"/>
    <w:rsid w:val="001A4845"/>
    <w:rsid w:val="001E03C7"/>
    <w:rsid w:val="001E46C1"/>
    <w:rsid w:val="001E5E91"/>
    <w:rsid w:val="001F7DF2"/>
    <w:rsid w:val="00202B86"/>
    <w:rsid w:val="00233481"/>
    <w:rsid w:val="00245B54"/>
    <w:rsid w:val="002523A7"/>
    <w:rsid w:val="002B1AE7"/>
    <w:rsid w:val="00310B9E"/>
    <w:rsid w:val="00363BEC"/>
    <w:rsid w:val="00373FD6"/>
    <w:rsid w:val="003803A4"/>
    <w:rsid w:val="00396B9A"/>
    <w:rsid w:val="003C21D3"/>
    <w:rsid w:val="003E5196"/>
    <w:rsid w:val="004366C0"/>
    <w:rsid w:val="00482024"/>
    <w:rsid w:val="004A1C5B"/>
    <w:rsid w:val="004C4A54"/>
    <w:rsid w:val="00504C8C"/>
    <w:rsid w:val="00525718"/>
    <w:rsid w:val="00584F51"/>
    <w:rsid w:val="005C73DB"/>
    <w:rsid w:val="00642484"/>
    <w:rsid w:val="00690CA0"/>
    <w:rsid w:val="006D085C"/>
    <w:rsid w:val="006E708C"/>
    <w:rsid w:val="00706BE0"/>
    <w:rsid w:val="00707AAA"/>
    <w:rsid w:val="00741B55"/>
    <w:rsid w:val="00782186"/>
    <w:rsid w:val="007C41DC"/>
    <w:rsid w:val="007C4565"/>
    <w:rsid w:val="007D0525"/>
    <w:rsid w:val="00813DA3"/>
    <w:rsid w:val="0082158B"/>
    <w:rsid w:val="00862815"/>
    <w:rsid w:val="00902DA9"/>
    <w:rsid w:val="00931A06"/>
    <w:rsid w:val="00975396"/>
    <w:rsid w:val="00980CFA"/>
    <w:rsid w:val="009A56E2"/>
    <w:rsid w:val="009C5530"/>
    <w:rsid w:val="009D6FAC"/>
    <w:rsid w:val="00A12F3A"/>
    <w:rsid w:val="00A23A1C"/>
    <w:rsid w:val="00A54738"/>
    <w:rsid w:val="00A811C1"/>
    <w:rsid w:val="00AE487E"/>
    <w:rsid w:val="00AF113F"/>
    <w:rsid w:val="00B46BF7"/>
    <w:rsid w:val="00B7533A"/>
    <w:rsid w:val="00B87D87"/>
    <w:rsid w:val="00BC7950"/>
    <w:rsid w:val="00BE5A3D"/>
    <w:rsid w:val="00C54696"/>
    <w:rsid w:val="00C85A02"/>
    <w:rsid w:val="00D173FC"/>
    <w:rsid w:val="00D53EA7"/>
    <w:rsid w:val="00D82E84"/>
    <w:rsid w:val="00DC0ED2"/>
    <w:rsid w:val="00DF64C8"/>
    <w:rsid w:val="00E12595"/>
    <w:rsid w:val="00E138D7"/>
    <w:rsid w:val="00E1462F"/>
    <w:rsid w:val="00E30BB9"/>
    <w:rsid w:val="00EA3973"/>
    <w:rsid w:val="00F10D07"/>
    <w:rsid w:val="00F444A0"/>
    <w:rsid w:val="00FE1BF4"/>
    <w:rsid w:val="00FF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AD9FF"/>
  <w15:docId w15:val="{91ACC32F-7C4D-4924-BABF-6D2D7C8E2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pPr>
      <w:ind w:left="358" w:hanging="25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70"/>
      <w:ind w:left="2619" w:hanging="1799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828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2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1Car">
    <w:name w:val="Título 1 Car"/>
    <w:basedOn w:val="Fuentedeprrafopredeter"/>
    <w:link w:val="Ttulo1"/>
    <w:uiPriority w:val="9"/>
    <w:rsid w:val="00975396"/>
    <w:rPr>
      <w:b/>
      <w:bCs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4A1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1C5B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D53EA7"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CL"/>
    </w:rPr>
  </w:style>
  <w:style w:type="paragraph" w:styleId="TDC1">
    <w:name w:val="toc 1"/>
    <w:basedOn w:val="Normal"/>
    <w:next w:val="Normal"/>
    <w:autoRedefine/>
    <w:uiPriority w:val="39"/>
    <w:unhideWhenUsed/>
    <w:rsid w:val="00D53EA7"/>
    <w:pPr>
      <w:spacing w:after="100"/>
    </w:pPr>
  </w:style>
  <w:style w:type="paragraph" w:styleId="Encabezado">
    <w:name w:val="header"/>
    <w:basedOn w:val="Normal"/>
    <w:link w:val="EncabezadoCar"/>
    <w:uiPriority w:val="99"/>
    <w:unhideWhenUsed/>
    <w:rsid w:val="009D6F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6FAC"/>
  </w:style>
  <w:style w:type="paragraph" w:styleId="Piedepgina">
    <w:name w:val="footer"/>
    <w:basedOn w:val="Normal"/>
    <w:link w:val="PiedepginaCar"/>
    <w:uiPriority w:val="99"/>
    <w:unhideWhenUsed/>
    <w:rsid w:val="009D6F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6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uevosaireschilenosparaoboe.com/" TargetMode="External"/><Relationship Id="rId18" Type="http://schemas.openxmlformats.org/officeDocument/2006/relationships/hyperlink" Target="mailto:anc.directiva@gmail.com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anc-chile.cl/" TargetMode="External"/><Relationship Id="rId17" Type="http://schemas.openxmlformats.org/officeDocument/2006/relationships/hyperlink" Target="https://www.youtube.com/@ancasociacionnacionaldecom1044/stream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uevosaireschilenosparaoboe.co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anc-chile.cl/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docs.google.com/forms/d/e/1FAIpQLSeoCc55C9CLYssEho-Nys6A6METWJVmeEDdB_RfeUpPjRb01Q/viewfor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KfJBMY2Zdrt0IRDpXZwT1rpRgQA==">AMUW2mUe1164dRFo4NCCfce00AEKcVezIRJCm+aP2eRLqQ/CUhcYqNa7p60+2u+Gse25F3sPlPcozPqqxxhYQoK8XDCHQVAcuY5g2pNLQQg9dTuHc3p1UeA=</go:docsCustomData>
</go:gDocsCustomXmlDataStorage>
</file>

<file path=customXml/itemProps1.xml><?xml version="1.0" encoding="utf-8"?>
<ds:datastoreItem xmlns:ds="http://schemas.openxmlformats.org/officeDocument/2006/customXml" ds:itemID="{D309D43C-FBBB-4CF5-B656-9F5BD9378D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8</Pages>
  <Words>1160</Words>
  <Characters>6386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Urquieta Plaza</dc:creator>
  <cp:lastModifiedBy>José Luis Urquieta Plaza</cp:lastModifiedBy>
  <cp:revision>57</cp:revision>
  <cp:lastPrinted>2023-03-11T17:36:00Z</cp:lastPrinted>
  <dcterms:created xsi:type="dcterms:W3CDTF">2023-01-20T18:56:00Z</dcterms:created>
  <dcterms:modified xsi:type="dcterms:W3CDTF">2023-03-14T01:34:00Z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Word</vt:lpwstr>
  </property>
  <property fmtid="{D5CDD505-2E9C-101B-9397-08002B2CF9AE}" pid="4" name="LastSaved">
    <vt:filetime>2023-01-16T00:00:00Z</vt:filetime>
  </property>
</Properties>
</file>